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60A" w:rsidRPr="006E7665" w:rsidRDefault="00801E4A" w:rsidP="00B3577A">
      <w:pPr>
        <w:spacing w:after="0"/>
        <w:contextualSpacing/>
        <w:jc w:val="center"/>
        <w:rPr>
          <w:rFonts w:ascii="Arial" w:hAnsi="Arial" w:cs="Arial"/>
          <w:b/>
          <w:color w:val="FFFFFF" w:themeColor="background1"/>
          <w:sz w:val="24"/>
        </w:rPr>
      </w:pPr>
      <w:r>
        <w:rPr>
          <w:rFonts w:ascii="Arial" w:hAnsi="Arial" w:cs="Arial"/>
          <w:b/>
          <w:noProof/>
          <w:color w:val="FFFFFF" w:themeColor="background1"/>
          <w:sz w:val="24"/>
        </w:rPr>
        <mc:AlternateContent>
          <mc:Choice Requires="wps">
            <w:drawing>
              <wp:anchor distT="0" distB="0" distL="114300" distR="114300" simplePos="0" relativeHeight="251657728" behindDoc="0" locked="0" layoutInCell="1" allowOverlap="1" wp14:anchorId="6A3299BC" wp14:editId="32409EF5">
                <wp:simplePos x="0" y="0"/>
                <wp:positionH relativeFrom="column">
                  <wp:posOffset>4810125</wp:posOffset>
                </wp:positionH>
                <wp:positionV relativeFrom="paragraph">
                  <wp:posOffset>-132715</wp:posOffset>
                </wp:positionV>
                <wp:extent cx="1626870" cy="457200"/>
                <wp:effectExtent l="0" t="0" r="0" b="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26870" cy="457200"/>
                        </a:xfrm>
                        <a:prstGeom prst="rect">
                          <a:avLst/>
                        </a:prstGeom>
                      </wps:spPr>
                      <wps:txbx>
                        <w:txbxContent>
                          <w:p w:rsidR="000D26D9" w:rsidRPr="00801E4A" w:rsidRDefault="000D26D9" w:rsidP="000D26D9">
                            <w:pPr>
                              <w:pStyle w:val="NormalWeb"/>
                              <w:spacing w:before="0" w:beforeAutospacing="0" w:after="0" w:afterAutospacing="0"/>
                              <w:jc w:val="center"/>
                              <w:rPr>
                                <w:sz w:val="28"/>
                                <w:szCs w:val="28"/>
                              </w:rPr>
                            </w:pPr>
                            <w:r w:rsidRPr="00801E4A">
                              <w:rPr>
                                <w:rFonts w:ascii="Arial Black" w:hAnsi="Arial Black"/>
                                <w:i/>
                                <w:iCs/>
                                <w:outline/>
                                <w:shadow/>
                                <w:color w:val="000000"/>
                                <w:spacing w:val="-36"/>
                                <w:sz w:val="28"/>
                                <w:szCs w:val="2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District 4</w:t>
                            </w:r>
                          </w:p>
                          <w:p w:rsidR="000D26D9" w:rsidRPr="00801E4A" w:rsidRDefault="000D26D9" w:rsidP="000D26D9">
                            <w:pPr>
                              <w:pStyle w:val="NormalWeb"/>
                              <w:spacing w:before="0" w:beforeAutospacing="0" w:after="0" w:afterAutospacing="0"/>
                              <w:jc w:val="center"/>
                              <w:rPr>
                                <w:sz w:val="28"/>
                                <w:szCs w:val="28"/>
                              </w:rPr>
                            </w:pPr>
                            <w:r w:rsidRPr="00801E4A">
                              <w:rPr>
                                <w:rFonts w:ascii="Arial Black" w:hAnsi="Arial Black"/>
                                <w:i/>
                                <w:iCs/>
                                <w:outline/>
                                <w:shadow/>
                                <w:color w:val="000000"/>
                                <w:spacing w:val="-36"/>
                                <w:sz w:val="28"/>
                                <w:szCs w:val="2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Local Programs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378.75pt;margin-top:-10.45pt;width:128.1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" filled="f" stroked="f">
                <o:lock v:ext="edit" text="t" shapetype="t"/>
                <v:textbox style="mso-fit-shape-to-text:t">
                  <w:txbxContent>
                    <w:p w:rsidR="000D26D9" w:rsidRPr="00801E4A" w:rsidRDefault="000D26D9" w:rsidP="000D26D9">
                      <w:pPr>
                        <w:pStyle w:val="NormalWeb"/>
                        <w:spacing w:before="0" w:beforeAutospacing="0" w:after="0" w:afterAutospacing="0"/>
                        <w:jc w:val="center"/>
                        <w:rPr>
                          <w:sz w:val="28"/>
                          <w:szCs w:val="28"/>
                        </w:rPr>
                      </w:pPr>
                      <w:r w:rsidRPr="00801E4A">
                        <w:rPr>
                          <w:rFonts w:ascii="Arial Black" w:hAnsi="Arial Black"/>
                          <w:i/>
                          <w:iCs/>
                          <w:outline/>
                          <w:shadow/>
                          <w:color w:val="000000"/>
                          <w:spacing w:val="-36"/>
                          <w:sz w:val="28"/>
                          <w:szCs w:val="2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District 4</w:t>
                      </w:r>
                    </w:p>
                    <w:p w:rsidR="000D26D9" w:rsidRPr="00801E4A" w:rsidRDefault="000D26D9" w:rsidP="000D26D9">
                      <w:pPr>
                        <w:pStyle w:val="NormalWeb"/>
                        <w:spacing w:before="0" w:beforeAutospacing="0" w:after="0" w:afterAutospacing="0"/>
                        <w:jc w:val="center"/>
                        <w:rPr>
                          <w:sz w:val="28"/>
                          <w:szCs w:val="28"/>
                        </w:rPr>
                      </w:pPr>
                      <w:r w:rsidRPr="00801E4A">
                        <w:rPr>
                          <w:rFonts w:ascii="Arial Black" w:hAnsi="Arial Black"/>
                          <w:i/>
                          <w:iCs/>
                          <w:outline/>
                          <w:shadow/>
                          <w:color w:val="000000"/>
                          <w:spacing w:val="-36"/>
                          <w:sz w:val="28"/>
                          <w:szCs w:val="2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Local Programs</w:t>
                      </w:r>
                    </w:p>
                  </w:txbxContent>
                </v:textbox>
              </v:shape>
            </w:pict>
          </mc:Fallback>
        </mc:AlternateContent>
      </w:r>
      <w:r w:rsidR="000D26D9">
        <w:rPr>
          <w:rFonts w:ascii="Arial" w:hAnsi="Arial" w:cs="Arial"/>
          <w:b/>
          <w:noProof/>
          <w:color w:val="FFFFFF" w:themeColor="background1"/>
          <w:sz w:val="24"/>
        </w:rPr>
        <w:drawing>
          <wp:anchor distT="0" distB="0" distL="114300" distR="114300" simplePos="0" relativeHeight="251659264" behindDoc="0" locked="0" layoutInCell="1" allowOverlap="1" wp14:anchorId="69DCBD25" wp14:editId="54511C97">
            <wp:simplePos x="0" y="0"/>
            <wp:positionH relativeFrom="column">
              <wp:posOffset>-449580</wp:posOffset>
            </wp:positionH>
            <wp:positionV relativeFrom="paragraph">
              <wp:posOffset>-190500</wp:posOffset>
            </wp:positionV>
            <wp:extent cx="1280160" cy="6400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DOT_Logo_colo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0160" cy="640080"/>
                    </a:xfrm>
                    <a:prstGeom prst="rect">
                      <a:avLst/>
                    </a:prstGeom>
                  </pic:spPr>
                </pic:pic>
              </a:graphicData>
            </a:graphic>
            <wp14:sizeRelH relativeFrom="page">
              <wp14:pctWidth>0</wp14:pctWidth>
            </wp14:sizeRelH>
            <wp14:sizeRelV relativeFrom="page">
              <wp14:pctHeight>0</wp14:pctHeight>
            </wp14:sizeRelV>
          </wp:anchor>
        </w:drawing>
      </w:r>
      <w:r w:rsidR="008F201F">
        <w:rPr>
          <w:rFonts w:ascii="Arial" w:hAnsi="Arial" w:cs="Arial"/>
          <w:b/>
          <w:noProof/>
          <w:color w:val="FFFFFF" w:themeColor="background1"/>
          <w:sz w:val="24"/>
        </w:rPr>
        <mc:AlternateContent>
          <mc:Choice Requires="wps">
            <w:drawing>
              <wp:anchor distT="0" distB="0" distL="114300" distR="114300" simplePos="0" relativeHeight="251656192" behindDoc="1" locked="0" layoutInCell="1" allowOverlap="1" wp14:anchorId="46C2B920" wp14:editId="3744EC86">
                <wp:simplePos x="0" y="0"/>
                <wp:positionH relativeFrom="column">
                  <wp:posOffset>-523875</wp:posOffset>
                </wp:positionH>
                <wp:positionV relativeFrom="paragraph">
                  <wp:posOffset>-266700</wp:posOffset>
                </wp:positionV>
                <wp:extent cx="6972300" cy="838200"/>
                <wp:effectExtent l="0" t="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838200"/>
                        </a:xfrm>
                        <a:prstGeom prst="rect">
                          <a:avLst/>
                        </a:prstGeom>
                        <a:solidFill>
                          <a:schemeClr val="tx2">
                            <a:lumMod val="40000"/>
                            <a:lumOff val="6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1.25pt;margin-top:-21pt;width:549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" fillcolor="#8db3e2 [1311]"/>
            </w:pict>
          </mc:Fallback>
        </mc:AlternateContent>
      </w:r>
      <w:r w:rsidR="0073360A" w:rsidRPr="006E7665">
        <w:rPr>
          <w:rFonts w:ascii="Arial" w:hAnsi="Arial" w:cs="Arial"/>
          <w:b/>
          <w:color w:val="FFFFFF" w:themeColor="background1"/>
          <w:sz w:val="24"/>
        </w:rPr>
        <w:t xml:space="preserve">Transportation </w:t>
      </w:r>
      <w:r w:rsidR="00AD7451" w:rsidRPr="006E7665">
        <w:rPr>
          <w:rFonts w:ascii="Arial" w:hAnsi="Arial" w:cs="Arial"/>
          <w:b/>
          <w:color w:val="FFFFFF" w:themeColor="background1"/>
          <w:sz w:val="24"/>
        </w:rPr>
        <w:t>Alternatives</w:t>
      </w:r>
      <w:r w:rsidR="0073360A" w:rsidRPr="006E7665">
        <w:rPr>
          <w:rFonts w:ascii="Arial" w:hAnsi="Arial" w:cs="Arial"/>
          <w:b/>
          <w:color w:val="FFFFFF" w:themeColor="background1"/>
          <w:sz w:val="24"/>
        </w:rPr>
        <w:t xml:space="preserve"> Program</w:t>
      </w:r>
      <w:r w:rsidR="00682AB8" w:rsidRPr="006E7665">
        <w:rPr>
          <w:rFonts w:ascii="Arial" w:hAnsi="Arial" w:cs="Arial"/>
          <w:b/>
          <w:color w:val="FFFFFF" w:themeColor="background1"/>
          <w:sz w:val="24"/>
        </w:rPr>
        <w:t xml:space="preserve"> </w:t>
      </w:r>
    </w:p>
    <w:p w:rsidR="00B3577A" w:rsidRPr="006E7665" w:rsidRDefault="00450A36" w:rsidP="00B3577A">
      <w:pPr>
        <w:spacing w:after="0"/>
        <w:contextualSpacing/>
        <w:jc w:val="center"/>
        <w:rPr>
          <w:rFonts w:ascii="Arial" w:hAnsi="Arial" w:cs="Arial"/>
          <w:b/>
          <w:color w:val="FFFFFF" w:themeColor="background1"/>
          <w:sz w:val="24"/>
        </w:rPr>
      </w:pPr>
      <w:r w:rsidRPr="006E7665">
        <w:rPr>
          <w:rFonts w:ascii="Arial" w:hAnsi="Arial" w:cs="Arial"/>
          <w:b/>
          <w:color w:val="FFFFFF" w:themeColor="background1"/>
          <w:sz w:val="24"/>
        </w:rPr>
        <w:t>201</w:t>
      </w:r>
      <w:r w:rsidR="00540195" w:rsidRPr="006E7665">
        <w:rPr>
          <w:rFonts w:ascii="Arial" w:hAnsi="Arial" w:cs="Arial"/>
          <w:b/>
          <w:color w:val="FFFFFF" w:themeColor="background1"/>
          <w:sz w:val="24"/>
        </w:rPr>
        <w:t>4</w:t>
      </w:r>
      <w:r w:rsidR="00B3577A" w:rsidRPr="006E7665">
        <w:rPr>
          <w:rFonts w:ascii="Arial" w:hAnsi="Arial" w:cs="Arial"/>
          <w:b/>
          <w:color w:val="FFFFFF" w:themeColor="background1"/>
          <w:sz w:val="24"/>
        </w:rPr>
        <w:t xml:space="preserve"> Application for FY </w:t>
      </w:r>
      <w:r w:rsidRPr="006E7665">
        <w:rPr>
          <w:rFonts w:ascii="Arial" w:hAnsi="Arial" w:cs="Arial"/>
          <w:b/>
          <w:color w:val="FFFFFF" w:themeColor="background1"/>
          <w:sz w:val="24"/>
        </w:rPr>
        <w:t>1</w:t>
      </w:r>
      <w:r w:rsidR="00540195" w:rsidRPr="006E7665">
        <w:rPr>
          <w:rFonts w:ascii="Arial" w:hAnsi="Arial" w:cs="Arial"/>
          <w:b/>
          <w:color w:val="FFFFFF" w:themeColor="background1"/>
          <w:sz w:val="24"/>
        </w:rPr>
        <w:t>7</w:t>
      </w:r>
      <w:r w:rsidRPr="006E7665">
        <w:rPr>
          <w:rFonts w:ascii="Arial" w:hAnsi="Arial" w:cs="Arial"/>
          <w:b/>
          <w:color w:val="FFFFFF" w:themeColor="background1"/>
          <w:sz w:val="24"/>
        </w:rPr>
        <w:t>/1</w:t>
      </w:r>
      <w:r w:rsidR="00540195" w:rsidRPr="006E7665">
        <w:rPr>
          <w:rFonts w:ascii="Arial" w:hAnsi="Arial" w:cs="Arial"/>
          <w:b/>
          <w:color w:val="FFFFFF" w:themeColor="background1"/>
          <w:sz w:val="24"/>
        </w:rPr>
        <w:t>8</w:t>
      </w:r>
      <w:r w:rsidR="00B3577A" w:rsidRPr="006E7665">
        <w:rPr>
          <w:rFonts w:ascii="Arial" w:hAnsi="Arial" w:cs="Arial"/>
          <w:b/>
          <w:color w:val="FFFFFF" w:themeColor="background1"/>
          <w:sz w:val="24"/>
        </w:rPr>
        <w:t xml:space="preserve"> Projects</w:t>
      </w:r>
    </w:p>
    <w:p w:rsidR="0073360A" w:rsidRPr="005C0478" w:rsidRDefault="0073360A" w:rsidP="00B3577A">
      <w:pPr>
        <w:spacing w:after="0"/>
        <w:contextualSpacing/>
        <w:jc w:val="center"/>
        <w:rPr>
          <w:rFonts w:ascii="Arial" w:hAnsi="Arial" w:cs="Arial"/>
          <w:b/>
          <w:sz w:val="24"/>
        </w:rPr>
      </w:pPr>
    </w:p>
    <w:p w:rsidR="004D6315" w:rsidRDefault="004D6315" w:rsidP="004D6315">
      <w:pPr>
        <w:pBdr>
          <w:bottom w:val="double" w:sz="4" w:space="1" w:color="17365D"/>
        </w:pBdr>
        <w:spacing w:after="0"/>
        <w:contextualSpacing/>
        <w:jc w:val="both"/>
        <w:rPr>
          <w:rFonts w:ascii="Arial" w:hAnsi="Arial" w:cs="Arial"/>
          <w:b/>
        </w:rPr>
      </w:pPr>
    </w:p>
    <w:p w:rsidR="0073360A" w:rsidRPr="005C0478" w:rsidRDefault="00F82C47" w:rsidP="004D6315">
      <w:pPr>
        <w:pBdr>
          <w:bottom w:val="double" w:sz="4" w:space="1" w:color="17365D"/>
        </w:pBdr>
        <w:spacing w:after="0"/>
        <w:contextualSpacing/>
        <w:jc w:val="both"/>
        <w:rPr>
          <w:rFonts w:ascii="Arial" w:hAnsi="Arial" w:cs="Arial"/>
          <w:b/>
        </w:rPr>
      </w:pPr>
      <w:r w:rsidRPr="005C0478">
        <w:rPr>
          <w:rFonts w:ascii="Arial" w:hAnsi="Arial" w:cs="Arial"/>
          <w:b/>
        </w:rPr>
        <w:t>General Information</w:t>
      </w:r>
      <w:r w:rsidR="004C53CD" w:rsidRPr="005C0478">
        <w:rPr>
          <w:rFonts w:ascii="Arial" w:hAnsi="Arial" w:cs="Arial"/>
          <w:b/>
        </w:rPr>
        <w:t>:</w:t>
      </w:r>
    </w:p>
    <w:p w:rsidR="00F82C47" w:rsidRPr="005C0478" w:rsidRDefault="00F82C47" w:rsidP="00F82C47">
      <w:pPr>
        <w:spacing w:after="0"/>
        <w:contextualSpacing/>
        <w:jc w:val="both"/>
        <w:rPr>
          <w:rFonts w:ascii="Arial" w:hAnsi="Arial" w:cs="Arial"/>
          <w:sz w:val="10"/>
        </w:rPr>
      </w:pPr>
    </w:p>
    <w:p w:rsidR="004C53CD" w:rsidRPr="006E7665" w:rsidRDefault="00540195" w:rsidP="001C2D72">
      <w:pPr>
        <w:spacing w:after="0" w:line="360" w:lineRule="auto"/>
        <w:contextualSpacing/>
        <w:jc w:val="both"/>
        <w:rPr>
          <w:rFonts w:ascii="Arial" w:hAnsi="Arial" w:cs="Arial"/>
        </w:rPr>
      </w:pPr>
      <w:r w:rsidRPr="006E7665">
        <w:rPr>
          <w:rFonts w:ascii="Arial" w:hAnsi="Arial" w:cs="Arial"/>
        </w:rPr>
        <w:t>Project Title</w:t>
      </w:r>
      <w:r w:rsidR="006E7665">
        <w:rPr>
          <w:rFonts w:ascii="Arial" w:hAnsi="Arial" w:cs="Arial"/>
        </w:rPr>
        <w:t>:</w:t>
      </w:r>
      <w:r w:rsidR="008D45E4">
        <w:rPr>
          <w:rFonts w:ascii="Arial" w:hAnsi="Arial" w:cs="Arial"/>
        </w:rPr>
        <w:t xml:space="preserve"> </w:t>
      </w:r>
      <w:r w:rsidR="00F33029" w:rsidRPr="00B4676D">
        <w:rPr>
          <w:rFonts w:ascii="Arial" w:hAnsi="Arial" w:cs="Arial"/>
          <w:highlight w:val="yellow"/>
        </w:rPr>
        <w:fldChar w:fldCharType="begin">
          <w:ffData>
            <w:name w:val=""/>
            <w:enabled/>
            <w:calcOnExit w:val="0"/>
            <w:textInput>
              <w:default w:val="Click here to enter text"/>
            </w:textInput>
          </w:ffData>
        </w:fldChar>
      </w:r>
      <w:r w:rsidR="00F33029" w:rsidRPr="00B4676D">
        <w:rPr>
          <w:rFonts w:ascii="Arial" w:hAnsi="Arial" w:cs="Arial"/>
          <w:highlight w:val="yellow"/>
        </w:rPr>
        <w:instrText xml:space="preserve"> FORMTEXT </w:instrText>
      </w:r>
      <w:r w:rsidR="00F33029" w:rsidRPr="00B4676D">
        <w:rPr>
          <w:rFonts w:ascii="Arial" w:hAnsi="Arial" w:cs="Arial"/>
          <w:highlight w:val="yellow"/>
        </w:rPr>
      </w:r>
      <w:r w:rsidR="00F33029" w:rsidRPr="00B4676D">
        <w:rPr>
          <w:rFonts w:ascii="Arial" w:hAnsi="Arial" w:cs="Arial"/>
          <w:highlight w:val="yellow"/>
        </w:rPr>
        <w:fldChar w:fldCharType="separate"/>
      </w:r>
      <w:r w:rsidR="00106335">
        <w:rPr>
          <w:rFonts w:ascii="Arial" w:hAnsi="Arial" w:cs="Arial"/>
          <w:noProof/>
          <w:highlight w:val="yellow"/>
        </w:rPr>
        <w:t>Click here to enter text</w:t>
      </w:r>
      <w:r w:rsidR="00F33029" w:rsidRPr="00B4676D">
        <w:rPr>
          <w:rFonts w:ascii="Arial" w:hAnsi="Arial" w:cs="Arial"/>
          <w:highlight w:val="yellow"/>
        </w:rPr>
        <w:fldChar w:fldCharType="end"/>
      </w:r>
    </w:p>
    <w:p w:rsidR="00540195" w:rsidRPr="006E7665" w:rsidRDefault="004C53CD" w:rsidP="001C2D72">
      <w:pPr>
        <w:spacing w:after="0" w:line="360" w:lineRule="auto"/>
        <w:contextualSpacing/>
        <w:jc w:val="both"/>
        <w:rPr>
          <w:rFonts w:ascii="Arial" w:hAnsi="Arial" w:cs="Arial"/>
        </w:rPr>
      </w:pPr>
      <w:r w:rsidRPr="006E7665">
        <w:rPr>
          <w:rFonts w:ascii="Arial" w:hAnsi="Arial" w:cs="Arial"/>
        </w:rPr>
        <w:t>Project Sponsor (municipal, county, state, or federal agency, or tribal council):</w:t>
      </w:r>
      <w:r w:rsidR="00F33029">
        <w:rPr>
          <w:rFonts w:ascii="Arial" w:hAnsi="Arial" w:cs="Arial"/>
        </w:rPr>
        <w:t xml:space="preserve"> </w:t>
      </w:r>
      <w:r w:rsidR="00F33029" w:rsidRPr="00B4676D">
        <w:rPr>
          <w:rFonts w:ascii="Arial" w:hAnsi="Arial" w:cs="Arial"/>
          <w:highlight w:val="yellow"/>
        </w:rPr>
        <w:fldChar w:fldCharType="begin">
          <w:ffData>
            <w:name w:val=""/>
            <w:enabled/>
            <w:calcOnExit w:val="0"/>
            <w:textInput>
              <w:default w:val="Click here to enter text"/>
            </w:textInput>
          </w:ffData>
        </w:fldChar>
      </w:r>
      <w:r w:rsidR="00F33029" w:rsidRPr="00B4676D">
        <w:rPr>
          <w:rFonts w:ascii="Arial" w:hAnsi="Arial" w:cs="Arial"/>
          <w:highlight w:val="yellow"/>
        </w:rPr>
        <w:instrText xml:space="preserve"> FORMTEXT </w:instrText>
      </w:r>
      <w:r w:rsidR="00F33029" w:rsidRPr="00B4676D">
        <w:rPr>
          <w:rFonts w:ascii="Arial" w:hAnsi="Arial" w:cs="Arial"/>
          <w:highlight w:val="yellow"/>
        </w:rPr>
      </w:r>
      <w:r w:rsidR="00F33029" w:rsidRPr="00B4676D">
        <w:rPr>
          <w:rFonts w:ascii="Arial" w:hAnsi="Arial" w:cs="Arial"/>
          <w:highlight w:val="yellow"/>
        </w:rPr>
        <w:fldChar w:fldCharType="separate"/>
      </w:r>
      <w:r w:rsidR="00106335">
        <w:rPr>
          <w:rFonts w:ascii="Arial" w:hAnsi="Arial" w:cs="Arial"/>
          <w:noProof/>
          <w:highlight w:val="yellow"/>
        </w:rPr>
        <w:t>Click here to enter text</w:t>
      </w:r>
      <w:r w:rsidR="00F33029" w:rsidRPr="00B4676D">
        <w:rPr>
          <w:rFonts w:ascii="Arial" w:hAnsi="Arial" w:cs="Arial"/>
          <w:highlight w:val="yellow"/>
        </w:rPr>
        <w:fldChar w:fldCharType="end"/>
      </w:r>
    </w:p>
    <w:p w:rsidR="004C53CD" w:rsidRPr="006E7665" w:rsidRDefault="004C53CD" w:rsidP="001C2D72">
      <w:pPr>
        <w:spacing w:after="0" w:line="360" w:lineRule="auto"/>
        <w:contextualSpacing/>
        <w:jc w:val="both"/>
        <w:rPr>
          <w:rFonts w:ascii="Arial" w:hAnsi="Arial" w:cs="Arial"/>
        </w:rPr>
      </w:pPr>
      <w:r w:rsidRPr="006E7665">
        <w:rPr>
          <w:rFonts w:ascii="Arial" w:hAnsi="Arial" w:cs="Arial"/>
        </w:rPr>
        <w:t>Contact Person:</w:t>
      </w:r>
      <w:r w:rsidR="00F33029" w:rsidRPr="00F33029">
        <w:rPr>
          <w:rFonts w:ascii="Arial" w:hAnsi="Arial" w:cs="Arial"/>
        </w:rPr>
        <w:t xml:space="preserve"> </w:t>
      </w:r>
      <w:r w:rsidR="00F33029" w:rsidRPr="00B4676D">
        <w:rPr>
          <w:rFonts w:ascii="Arial" w:hAnsi="Arial" w:cs="Arial"/>
          <w:highlight w:val="yellow"/>
        </w:rPr>
        <w:fldChar w:fldCharType="begin">
          <w:ffData>
            <w:name w:val=""/>
            <w:enabled/>
            <w:calcOnExit w:val="0"/>
            <w:textInput>
              <w:default w:val="Click here to enter text"/>
            </w:textInput>
          </w:ffData>
        </w:fldChar>
      </w:r>
      <w:r w:rsidR="00F33029" w:rsidRPr="00B4676D">
        <w:rPr>
          <w:rFonts w:ascii="Arial" w:hAnsi="Arial" w:cs="Arial"/>
          <w:highlight w:val="yellow"/>
        </w:rPr>
        <w:instrText xml:space="preserve"> FORMTEXT </w:instrText>
      </w:r>
      <w:r w:rsidR="00F33029" w:rsidRPr="00B4676D">
        <w:rPr>
          <w:rFonts w:ascii="Arial" w:hAnsi="Arial" w:cs="Arial"/>
          <w:highlight w:val="yellow"/>
        </w:rPr>
      </w:r>
      <w:r w:rsidR="00F33029" w:rsidRPr="00B4676D">
        <w:rPr>
          <w:rFonts w:ascii="Arial" w:hAnsi="Arial" w:cs="Arial"/>
          <w:highlight w:val="yellow"/>
        </w:rPr>
        <w:fldChar w:fldCharType="separate"/>
      </w:r>
      <w:r w:rsidR="00106335">
        <w:rPr>
          <w:rFonts w:ascii="Arial" w:hAnsi="Arial" w:cs="Arial"/>
          <w:noProof/>
          <w:highlight w:val="yellow"/>
        </w:rPr>
        <w:t>Click here to enter text</w:t>
      </w:r>
      <w:r w:rsidR="00F33029" w:rsidRPr="00B4676D">
        <w:rPr>
          <w:rFonts w:ascii="Arial" w:hAnsi="Arial" w:cs="Arial"/>
          <w:highlight w:val="yellow"/>
        </w:rPr>
        <w:fldChar w:fldCharType="end"/>
      </w:r>
      <w:r w:rsidRPr="006E7665">
        <w:rPr>
          <w:rFonts w:ascii="Arial" w:hAnsi="Arial" w:cs="Arial"/>
        </w:rPr>
        <w:tab/>
        <w:t>Title:</w:t>
      </w:r>
      <w:r w:rsidR="00F33029" w:rsidRPr="00F33029">
        <w:rPr>
          <w:rFonts w:ascii="Arial" w:hAnsi="Arial" w:cs="Arial"/>
        </w:rPr>
        <w:t xml:space="preserve"> </w:t>
      </w:r>
      <w:r w:rsidR="00F33029" w:rsidRPr="00B4676D">
        <w:rPr>
          <w:rFonts w:ascii="Arial" w:hAnsi="Arial" w:cs="Arial"/>
          <w:highlight w:val="yellow"/>
        </w:rPr>
        <w:fldChar w:fldCharType="begin">
          <w:ffData>
            <w:name w:val=""/>
            <w:enabled/>
            <w:calcOnExit w:val="0"/>
            <w:textInput>
              <w:default w:val="Click here to enter text"/>
            </w:textInput>
          </w:ffData>
        </w:fldChar>
      </w:r>
      <w:r w:rsidR="00F33029" w:rsidRPr="00B4676D">
        <w:rPr>
          <w:rFonts w:ascii="Arial" w:hAnsi="Arial" w:cs="Arial"/>
          <w:highlight w:val="yellow"/>
        </w:rPr>
        <w:instrText xml:space="preserve"> FORMTEXT </w:instrText>
      </w:r>
      <w:r w:rsidR="00F33029" w:rsidRPr="00B4676D">
        <w:rPr>
          <w:rFonts w:ascii="Arial" w:hAnsi="Arial" w:cs="Arial"/>
          <w:highlight w:val="yellow"/>
        </w:rPr>
      </w:r>
      <w:r w:rsidR="00F33029" w:rsidRPr="00B4676D">
        <w:rPr>
          <w:rFonts w:ascii="Arial" w:hAnsi="Arial" w:cs="Arial"/>
          <w:highlight w:val="yellow"/>
        </w:rPr>
        <w:fldChar w:fldCharType="separate"/>
      </w:r>
      <w:r w:rsidR="00106335">
        <w:rPr>
          <w:rFonts w:ascii="Arial" w:hAnsi="Arial" w:cs="Arial"/>
          <w:noProof/>
          <w:highlight w:val="yellow"/>
        </w:rPr>
        <w:t>Click here to enter text</w:t>
      </w:r>
      <w:r w:rsidR="00F33029" w:rsidRPr="00B4676D">
        <w:rPr>
          <w:rFonts w:ascii="Arial" w:hAnsi="Arial" w:cs="Arial"/>
          <w:highlight w:val="yellow"/>
        </w:rPr>
        <w:fldChar w:fldCharType="end"/>
      </w:r>
    </w:p>
    <w:p w:rsidR="004C53CD" w:rsidRPr="006E7665" w:rsidRDefault="004C53CD" w:rsidP="001C2D72">
      <w:pPr>
        <w:spacing w:after="0" w:line="360" w:lineRule="auto"/>
        <w:contextualSpacing/>
        <w:jc w:val="both"/>
        <w:rPr>
          <w:rFonts w:ascii="Arial" w:hAnsi="Arial" w:cs="Arial"/>
        </w:rPr>
      </w:pPr>
      <w:r w:rsidRPr="006E7665">
        <w:rPr>
          <w:rFonts w:ascii="Arial" w:hAnsi="Arial" w:cs="Arial"/>
        </w:rPr>
        <w:t>Email:</w:t>
      </w:r>
      <w:r w:rsidR="00F33029" w:rsidRPr="00F33029">
        <w:rPr>
          <w:rFonts w:ascii="Arial" w:hAnsi="Arial" w:cs="Arial"/>
        </w:rPr>
        <w:t xml:space="preserve"> </w:t>
      </w:r>
      <w:r w:rsidR="00F33029" w:rsidRPr="00B4676D">
        <w:rPr>
          <w:rFonts w:ascii="Arial" w:hAnsi="Arial" w:cs="Arial"/>
          <w:highlight w:val="yellow"/>
        </w:rPr>
        <w:fldChar w:fldCharType="begin">
          <w:ffData>
            <w:name w:val=""/>
            <w:enabled/>
            <w:calcOnExit w:val="0"/>
            <w:textInput>
              <w:default w:val="Click here to enter text"/>
            </w:textInput>
          </w:ffData>
        </w:fldChar>
      </w:r>
      <w:r w:rsidR="00F33029" w:rsidRPr="00B4676D">
        <w:rPr>
          <w:rFonts w:ascii="Arial" w:hAnsi="Arial" w:cs="Arial"/>
          <w:highlight w:val="yellow"/>
        </w:rPr>
        <w:instrText xml:space="preserve"> FORMTEXT </w:instrText>
      </w:r>
      <w:r w:rsidR="00F33029" w:rsidRPr="00B4676D">
        <w:rPr>
          <w:rFonts w:ascii="Arial" w:hAnsi="Arial" w:cs="Arial"/>
          <w:highlight w:val="yellow"/>
        </w:rPr>
      </w:r>
      <w:r w:rsidR="00F33029" w:rsidRPr="00B4676D">
        <w:rPr>
          <w:rFonts w:ascii="Arial" w:hAnsi="Arial" w:cs="Arial"/>
          <w:highlight w:val="yellow"/>
        </w:rPr>
        <w:fldChar w:fldCharType="separate"/>
      </w:r>
      <w:r w:rsidR="00106335">
        <w:rPr>
          <w:rFonts w:ascii="Arial" w:hAnsi="Arial" w:cs="Arial"/>
          <w:noProof/>
          <w:highlight w:val="yellow"/>
        </w:rPr>
        <w:t>Click here to enter text</w:t>
      </w:r>
      <w:r w:rsidR="00F33029" w:rsidRPr="00B4676D">
        <w:rPr>
          <w:rFonts w:ascii="Arial" w:hAnsi="Arial" w:cs="Arial"/>
          <w:highlight w:val="yellow"/>
        </w:rPr>
        <w:fldChar w:fldCharType="end"/>
      </w:r>
    </w:p>
    <w:p w:rsidR="004C53CD" w:rsidRPr="006E7665" w:rsidRDefault="004C53CD" w:rsidP="001C2D72">
      <w:pPr>
        <w:spacing w:after="0" w:line="360" w:lineRule="auto"/>
        <w:contextualSpacing/>
        <w:jc w:val="both"/>
        <w:rPr>
          <w:rFonts w:ascii="Arial" w:hAnsi="Arial" w:cs="Arial"/>
        </w:rPr>
      </w:pPr>
      <w:r w:rsidRPr="006E7665">
        <w:rPr>
          <w:rFonts w:ascii="Arial" w:hAnsi="Arial" w:cs="Arial"/>
        </w:rPr>
        <w:t>Sponsor Address:</w:t>
      </w:r>
      <w:r w:rsidR="00F33029" w:rsidRPr="00F33029">
        <w:rPr>
          <w:rFonts w:ascii="Arial" w:hAnsi="Arial" w:cs="Arial"/>
        </w:rPr>
        <w:t xml:space="preserve"> </w:t>
      </w:r>
      <w:r w:rsidR="00F33029" w:rsidRPr="00B4676D">
        <w:rPr>
          <w:rFonts w:ascii="Arial" w:hAnsi="Arial" w:cs="Arial"/>
          <w:highlight w:val="yellow"/>
        </w:rPr>
        <w:fldChar w:fldCharType="begin">
          <w:ffData>
            <w:name w:val=""/>
            <w:enabled/>
            <w:calcOnExit w:val="0"/>
            <w:textInput>
              <w:default w:val="Click here to enter text"/>
            </w:textInput>
          </w:ffData>
        </w:fldChar>
      </w:r>
      <w:r w:rsidR="00F33029" w:rsidRPr="00B4676D">
        <w:rPr>
          <w:rFonts w:ascii="Arial" w:hAnsi="Arial" w:cs="Arial"/>
          <w:highlight w:val="yellow"/>
        </w:rPr>
        <w:instrText xml:space="preserve"> FORMTEXT </w:instrText>
      </w:r>
      <w:r w:rsidR="00F33029" w:rsidRPr="00B4676D">
        <w:rPr>
          <w:rFonts w:ascii="Arial" w:hAnsi="Arial" w:cs="Arial"/>
          <w:highlight w:val="yellow"/>
        </w:rPr>
      </w:r>
      <w:r w:rsidR="00F33029" w:rsidRPr="00B4676D">
        <w:rPr>
          <w:rFonts w:ascii="Arial" w:hAnsi="Arial" w:cs="Arial"/>
          <w:highlight w:val="yellow"/>
        </w:rPr>
        <w:fldChar w:fldCharType="separate"/>
      </w:r>
      <w:r w:rsidR="00106335">
        <w:rPr>
          <w:rFonts w:ascii="Arial" w:hAnsi="Arial" w:cs="Arial"/>
          <w:noProof/>
          <w:highlight w:val="yellow"/>
        </w:rPr>
        <w:t>Click here to enter text</w:t>
      </w:r>
      <w:r w:rsidR="00F33029" w:rsidRPr="00B4676D">
        <w:rPr>
          <w:rFonts w:ascii="Arial" w:hAnsi="Arial" w:cs="Arial"/>
          <w:highlight w:val="yellow"/>
        </w:rPr>
        <w:fldChar w:fldCharType="end"/>
      </w:r>
    </w:p>
    <w:p w:rsidR="004C53CD" w:rsidRPr="006E7665" w:rsidRDefault="004C53CD" w:rsidP="001C2D72">
      <w:pPr>
        <w:spacing w:after="0" w:line="360" w:lineRule="auto"/>
        <w:contextualSpacing/>
        <w:jc w:val="both"/>
        <w:rPr>
          <w:rFonts w:ascii="Arial" w:hAnsi="Arial" w:cs="Arial"/>
        </w:rPr>
      </w:pPr>
      <w:r w:rsidRPr="006E7665">
        <w:rPr>
          <w:rFonts w:ascii="Arial" w:hAnsi="Arial" w:cs="Arial"/>
        </w:rPr>
        <w:t>City:</w:t>
      </w:r>
      <w:r w:rsidR="00F33029">
        <w:rPr>
          <w:rFonts w:ascii="Arial" w:hAnsi="Arial" w:cs="Arial"/>
        </w:rPr>
        <w:t xml:space="preserve"> </w:t>
      </w:r>
      <w:r w:rsidR="00F33029" w:rsidRPr="00B4676D">
        <w:rPr>
          <w:rFonts w:ascii="Arial" w:hAnsi="Arial" w:cs="Arial"/>
          <w:highlight w:val="yellow"/>
        </w:rPr>
        <w:fldChar w:fldCharType="begin">
          <w:ffData>
            <w:name w:val=""/>
            <w:enabled/>
            <w:calcOnExit w:val="0"/>
            <w:textInput>
              <w:default w:val="Click here to enter text"/>
            </w:textInput>
          </w:ffData>
        </w:fldChar>
      </w:r>
      <w:r w:rsidR="00F33029" w:rsidRPr="00B4676D">
        <w:rPr>
          <w:rFonts w:ascii="Arial" w:hAnsi="Arial" w:cs="Arial"/>
          <w:highlight w:val="yellow"/>
        </w:rPr>
        <w:instrText xml:space="preserve"> FORMTEXT </w:instrText>
      </w:r>
      <w:r w:rsidR="00F33029" w:rsidRPr="00B4676D">
        <w:rPr>
          <w:rFonts w:ascii="Arial" w:hAnsi="Arial" w:cs="Arial"/>
          <w:highlight w:val="yellow"/>
        </w:rPr>
      </w:r>
      <w:r w:rsidR="00F33029" w:rsidRPr="00B4676D">
        <w:rPr>
          <w:rFonts w:ascii="Arial" w:hAnsi="Arial" w:cs="Arial"/>
          <w:highlight w:val="yellow"/>
        </w:rPr>
        <w:fldChar w:fldCharType="separate"/>
      </w:r>
      <w:r w:rsidR="00106335">
        <w:rPr>
          <w:rFonts w:ascii="Arial" w:hAnsi="Arial" w:cs="Arial"/>
          <w:noProof/>
          <w:highlight w:val="yellow"/>
        </w:rPr>
        <w:t>Click here to enter text</w:t>
      </w:r>
      <w:r w:rsidR="00F33029" w:rsidRPr="00B4676D">
        <w:rPr>
          <w:rFonts w:ascii="Arial" w:hAnsi="Arial" w:cs="Arial"/>
          <w:highlight w:val="yellow"/>
        </w:rPr>
        <w:fldChar w:fldCharType="end"/>
      </w:r>
      <w:r w:rsidR="00F33029">
        <w:rPr>
          <w:rFonts w:ascii="Arial" w:hAnsi="Arial" w:cs="Arial"/>
        </w:rPr>
        <w:tab/>
      </w:r>
      <w:r w:rsidR="00F33029">
        <w:rPr>
          <w:rFonts w:ascii="Arial" w:hAnsi="Arial" w:cs="Arial"/>
        </w:rPr>
        <w:tab/>
      </w:r>
      <w:r w:rsidR="00F33029">
        <w:rPr>
          <w:rFonts w:ascii="Arial" w:hAnsi="Arial" w:cs="Arial"/>
        </w:rPr>
        <w:tab/>
      </w:r>
      <w:proofErr w:type="gramStart"/>
      <w:r w:rsidRPr="006E7665">
        <w:rPr>
          <w:rFonts w:ascii="Arial" w:hAnsi="Arial" w:cs="Arial"/>
        </w:rPr>
        <w:t>Zip</w:t>
      </w:r>
      <w:proofErr w:type="gramEnd"/>
      <w:r w:rsidRPr="006E7665">
        <w:rPr>
          <w:rFonts w:ascii="Arial" w:hAnsi="Arial" w:cs="Arial"/>
        </w:rPr>
        <w:t>:</w:t>
      </w:r>
      <w:r w:rsidR="00F33029" w:rsidRPr="00F33029">
        <w:rPr>
          <w:rFonts w:ascii="Arial" w:hAnsi="Arial" w:cs="Arial"/>
        </w:rPr>
        <w:t xml:space="preserve"> </w:t>
      </w:r>
      <w:r w:rsidR="00F33029" w:rsidRPr="00B4676D">
        <w:rPr>
          <w:rFonts w:ascii="Arial" w:hAnsi="Arial" w:cs="Arial"/>
          <w:highlight w:val="yellow"/>
        </w:rPr>
        <w:fldChar w:fldCharType="begin">
          <w:ffData>
            <w:name w:val=""/>
            <w:enabled/>
            <w:calcOnExit w:val="0"/>
            <w:textInput>
              <w:default w:val="Click here to enter text"/>
            </w:textInput>
          </w:ffData>
        </w:fldChar>
      </w:r>
      <w:r w:rsidR="00F33029" w:rsidRPr="00B4676D">
        <w:rPr>
          <w:rFonts w:ascii="Arial" w:hAnsi="Arial" w:cs="Arial"/>
          <w:highlight w:val="yellow"/>
        </w:rPr>
        <w:instrText xml:space="preserve"> FORMTEXT </w:instrText>
      </w:r>
      <w:r w:rsidR="00F33029" w:rsidRPr="00B4676D">
        <w:rPr>
          <w:rFonts w:ascii="Arial" w:hAnsi="Arial" w:cs="Arial"/>
          <w:highlight w:val="yellow"/>
        </w:rPr>
      </w:r>
      <w:r w:rsidR="00F33029" w:rsidRPr="00B4676D">
        <w:rPr>
          <w:rFonts w:ascii="Arial" w:hAnsi="Arial" w:cs="Arial"/>
          <w:highlight w:val="yellow"/>
        </w:rPr>
        <w:fldChar w:fldCharType="separate"/>
      </w:r>
      <w:r w:rsidR="00106335">
        <w:rPr>
          <w:rFonts w:ascii="Arial" w:hAnsi="Arial" w:cs="Arial"/>
          <w:noProof/>
          <w:highlight w:val="yellow"/>
        </w:rPr>
        <w:t>Click here to enter text</w:t>
      </w:r>
      <w:r w:rsidR="00F33029" w:rsidRPr="00B4676D">
        <w:rPr>
          <w:rFonts w:ascii="Arial" w:hAnsi="Arial" w:cs="Arial"/>
          <w:highlight w:val="yellow"/>
        </w:rPr>
        <w:fldChar w:fldCharType="end"/>
      </w:r>
    </w:p>
    <w:p w:rsidR="00D370FD" w:rsidRPr="006E7665" w:rsidRDefault="004C53CD" w:rsidP="001C2D72">
      <w:pPr>
        <w:spacing w:after="0" w:line="360" w:lineRule="auto"/>
        <w:contextualSpacing/>
        <w:jc w:val="both"/>
        <w:rPr>
          <w:rFonts w:ascii="Arial" w:hAnsi="Arial" w:cs="Arial"/>
        </w:rPr>
      </w:pPr>
      <w:r w:rsidRPr="006E7665">
        <w:rPr>
          <w:rFonts w:ascii="Arial" w:hAnsi="Arial" w:cs="Arial"/>
        </w:rPr>
        <w:t>Priority (relative to other applications submitted by the Project Sponsor):</w:t>
      </w:r>
      <w:r w:rsidR="00F33029">
        <w:rPr>
          <w:rFonts w:ascii="Arial" w:hAnsi="Arial" w:cs="Arial"/>
        </w:rPr>
        <w:t xml:space="preserve"> </w:t>
      </w:r>
      <w:r w:rsidR="00F33029" w:rsidRPr="00B4676D">
        <w:rPr>
          <w:rFonts w:ascii="Arial" w:hAnsi="Arial" w:cs="Arial"/>
          <w:highlight w:val="yellow"/>
        </w:rPr>
        <w:fldChar w:fldCharType="begin">
          <w:ffData>
            <w:name w:val=""/>
            <w:enabled/>
            <w:calcOnExit w:val="0"/>
            <w:textInput>
              <w:default w:val="Click here to enter text"/>
            </w:textInput>
          </w:ffData>
        </w:fldChar>
      </w:r>
      <w:r w:rsidR="00F33029" w:rsidRPr="00B4676D">
        <w:rPr>
          <w:rFonts w:ascii="Arial" w:hAnsi="Arial" w:cs="Arial"/>
          <w:highlight w:val="yellow"/>
        </w:rPr>
        <w:instrText xml:space="preserve"> FORMTEXT </w:instrText>
      </w:r>
      <w:r w:rsidR="00F33029" w:rsidRPr="00B4676D">
        <w:rPr>
          <w:rFonts w:ascii="Arial" w:hAnsi="Arial" w:cs="Arial"/>
          <w:highlight w:val="yellow"/>
        </w:rPr>
      </w:r>
      <w:r w:rsidR="00F33029" w:rsidRPr="00B4676D">
        <w:rPr>
          <w:rFonts w:ascii="Arial" w:hAnsi="Arial" w:cs="Arial"/>
          <w:highlight w:val="yellow"/>
        </w:rPr>
        <w:fldChar w:fldCharType="separate"/>
      </w:r>
      <w:r w:rsidR="00106335">
        <w:rPr>
          <w:rFonts w:ascii="Arial" w:hAnsi="Arial" w:cs="Arial"/>
          <w:noProof/>
          <w:highlight w:val="yellow"/>
        </w:rPr>
        <w:t>Click here to enter text</w:t>
      </w:r>
      <w:r w:rsidR="00F33029" w:rsidRPr="00B4676D">
        <w:rPr>
          <w:rFonts w:ascii="Arial" w:hAnsi="Arial" w:cs="Arial"/>
          <w:highlight w:val="yellow"/>
        </w:rPr>
        <w:fldChar w:fldCharType="end"/>
      </w:r>
    </w:p>
    <w:p w:rsidR="004C53CD" w:rsidRPr="006E7665" w:rsidRDefault="00D370FD" w:rsidP="001C2D72">
      <w:pPr>
        <w:spacing w:after="0" w:line="360" w:lineRule="auto"/>
        <w:contextualSpacing/>
        <w:jc w:val="both"/>
        <w:rPr>
          <w:rFonts w:ascii="Arial" w:hAnsi="Arial" w:cs="Arial"/>
        </w:rPr>
      </w:pPr>
      <w:r w:rsidRPr="006E7665">
        <w:rPr>
          <w:rFonts w:ascii="Arial" w:hAnsi="Arial" w:cs="Arial"/>
        </w:rPr>
        <w:t>Name of Applicant (If other than Project Sponsor):</w:t>
      </w:r>
      <w:r w:rsidR="00F33029">
        <w:rPr>
          <w:rFonts w:ascii="Arial" w:hAnsi="Arial" w:cs="Arial"/>
        </w:rPr>
        <w:t xml:space="preserve"> </w:t>
      </w:r>
      <w:r w:rsidR="00F33029" w:rsidRPr="00B4676D">
        <w:rPr>
          <w:rFonts w:ascii="Arial" w:hAnsi="Arial" w:cs="Arial"/>
          <w:highlight w:val="yellow"/>
        </w:rPr>
        <w:fldChar w:fldCharType="begin">
          <w:ffData>
            <w:name w:val=""/>
            <w:enabled/>
            <w:calcOnExit w:val="0"/>
            <w:textInput>
              <w:default w:val="Click here to enter text"/>
            </w:textInput>
          </w:ffData>
        </w:fldChar>
      </w:r>
      <w:r w:rsidR="00F33029" w:rsidRPr="00B4676D">
        <w:rPr>
          <w:rFonts w:ascii="Arial" w:hAnsi="Arial" w:cs="Arial"/>
          <w:highlight w:val="yellow"/>
        </w:rPr>
        <w:instrText xml:space="preserve"> FORMTEXT </w:instrText>
      </w:r>
      <w:r w:rsidR="00F33029" w:rsidRPr="00B4676D">
        <w:rPr>
          <w:rFonts w:ascii="Arial" w:hAnsi="Arial" w:cs="Arial"/>
          <w:highlight w:val="yellow"/>
        </w:rPr>
      </w:r>
      <w:r w:rsidR="00F33029" w:rsidRPr="00B4676D">
        <w:rPr>
          <w:rFonts w:ascii="Arial" w:hAnsi="Arial" w:cs="Arial"/>
          <w:highlight w:val="yellow"/>
        </w:rPr>
        <w:fldChar w:fldCharType="separate"/>
      </w:r>
      <w:r w:rsidR="00106335">
        <w:rPr>
          <w:rFonts w:ascii="Arial" w:hAnsi="Arial" w:cs="Arial"/>
          <w:noProof/>
          <w:highlight w:val="yellow"/>
        </w:rPr>
        <w:t>Click here to enter text</w:t>
      </w:r>
      <w:r w:rsidR="00F33029" w:rsidRPr="00B4676D">
        <w:rPr>
          <w:rFonts w:ascii="Arial" w:hAnsi="Arial" w:cs="Arial"/>
          <w:highlight w:val="yellow"/>
        </w:rPr>
        <w:fldChar w:fldCharType="end"/>
      </w:r>
    </w:p>
    <w:p w:rsidR="00BE090B" w:rsidRDefault="00143102" w:rsidP="005C0478">
      <w:pPr>
        <w:spacing w:after="0" w:line="360" w:lineRule="auto"/>
        <w:contextualSpacing/>
        <w:jc w:val="both"/>
        <w:rPr>
          <w:rFonts w:ascii="Arial" w:hAnsi="Arial" w:cs="Arial"/>
        </w:rPr>
      </w:pPr>
      <w:r w:rsidRPr="005C0478">
        <w:rPr>
          <w:rFonts w:ascii="Arial" w:hAnsi="Arial" w:cs="Arial"/>
        </w:rPr>
        <w:t xml:space="preserve">The applicant </w:t>
      </w:r>
      <w:r w:rsidR="00F82C47" w:rsidRPr="005C0478">
        <w:rPr>
          <w:rFonts w:ascii="Arial" w:hAnsi="Arial" w:cs="Arial"/>
        </w:rPr>
        <w:tab/>
      </w:r>
      <w:r w:rsidRPr="005C0478">
        <w:rPr>
          <w:rFonts w:ascii="Arial" w:hAnsi="Arial" w:cs="Arial"/>
        </w:rPr>
        <w:t xml:space="preserve"> </w:t>
      </w:r>
    </w:p>
    <w:p w:rsidR="002E6E0D" w:rsidRDefault="008E060D" w:rsidP="00BE090B">
      <w:pPr>
        <w:spacing w:after="0" w:line="360" w:lineRule="auto"/>
        <w:ind w:firstLine="720"/>
        <w:contextualSpacing/>
        <w:jc w:val="both"/>
        <w:rPr>
          <w:rFonts w:ascii="Arial" w:hAnsi="Arial" w:cs="Arial"/>
        </w:rPr>
      </w:pPr>
      <w:r w:rsidRPr="005C0478">
        <w:rPr>
          <w:rFonts w:ascii="Arial" w:hAnsi="Arial" w:cs="Arial"/>
        </w:rPr>
        <w:fldChar w:fldCharType="begin">
          <w:ffData>
            <w:name w:val="Check17"/>
            <w:enabled/>
            <w:calcOnExit w:val="0"/>
            <w:checkBox>
              <w:sizeAuto/>
              <w:default w:val="0"/>
            </w:checkBox>
          </w:ffData>
        </w:fldChar>
      </w:r>
      <w:bookmarkStart w:id="0" w:name="Check17"/>
      <w:r w:rsidR="00143102" w:rsidRPr="005C0478">
        <w:rPr>
          <w:rFonts w:ascii="Arial" w:hAnsi="Arial" w:cs="Arial"/>
        </w:rPr>
        <w:instrText xml:space="preserve"> FORMCHECKBOX </w:instrText>
      </w:r>
      <w:r w:rsidRPr="005C0478">
        <w:rPr>
          <w:rFonts w:ascii="Arial" w:hAnsi="Arial" w:cs="Arial"/>
        </w:rPr>
      </w:r>
      <w:r w:rsidRPr="005C0478">
        <w:rPr>
          <w:rFonts w:ascii="Arial" w:hAnsi="Arial" w:cs="Arial"/>
        </w:rPr>
        <w:fldChar w:fldCharType="end"/>
      </w:r>
      <w:bookmarkEnd w:id="0"/>
      <w:r w:rsidR="00143102" w:rsidRPr="005C0478">
        <w:rPr>
          <w:rFonts w:ascii="Arial" w:hAnsi="Arial" w:cs="Arial"/>
        </w:rPr>
        <w:t xml:space="preserve"> </w:t>
      </w:r>
      <w:proofErr w:type="gramStart"/>
      <w:r w:rsidR="00BE090B">
        <w:rPr>
          <w:rFonts w:ascii="Arial" w:hAnsi="Arial" w:cs="Arial"/>
        </w:rPr>
        <w:t>seeks</w:t>
      </w:r>
      <w:proofErr w:type="gramEnd"/>
      <w:r w:rsidR="00BE090B">
        <w:rPr>
          <w:rFonts w:ascii="Arial" w:hAnsi="Arial" w:cs="Arial"/>
        </w:rPr>
        <w:t xml:space="preserve"> project-specific LAP Certification</w:t>
      </w:r>
      <w:r w:rsidR="00143102" w:rsidRPr="005C0478">
        <w:rPr>
          <w:rFonts w:ascii="Arial" w:hAnsi="Arial" w:cs="Arial"/>
        </w:rPr>
        <w:tab/>
      </w:r>
      <w:bookmarkStart w:id="1" w:name="Check18"/>
      <w:r w:rsidR="00540195">
        <w:rPr>
          <w:rFonts w:ascii="Arial" w:hAnsi="Arial" w:cs="Arial"/>
        </w:rPr>
        <w:fldChar w:fldCharType="begin">
          <w:ffData>
            <w:name w:val="Check18"/>
            <w:enabled/>
            <w:calcOnExit w:val="0"/>
            <w:checkBox>
              <w:sizeAuto/>
              <w:default w:val="0"/>
            </w:checkBox>
          </w:ffData>
        </w:fldChar>
      </w:r>
      <w:r w:rsidR="00540195">
        <w:rPr>
          <w:rFonts w:ascii="Arial" w:hAnsi="Arial" w:cs="Arial"/>
        </w:rPr>
        <w:instrText xml:space="preserve"> FORMCHECKBOX </w:instrText>
      </w:r>
      <w:r w:rsidR="00540195">
        <w:rPr>
          <w:rFonts w:ascii="Arial" w:hAnsi="Arial" w:cs="Arial"/>
        </w:rPr>
      </w:r>
      <w:r w:rsidR="00540195">
        <w:rPr>
          <w:rFonts w:ascii="Arial" w:hAnsi="Arial" w:cs="Arial"/>
        </w:rPr>
        <w:fldChar w:fldCharType="end"/>
      </w:r>
      <w:bookmarkEnd w:id="1"/>
      <w:r w:rsidR="00143102" w:rsidRPr="005C0478">
        <w:rPr>
          <w:rFonts w:ascii="Arial" w:hAnsi="Arial" w:cs="Arial"/>
        </w:rPr>
        <w:t xml:space="preserve"> is </w:t>
      </w:r>
      <w:r w:rsidR="00BE090B">
        <w:rPr>
          <w:rFonts w:ascii="Arial" w:hAnsi="Arial" w:cs="Arial"/>
        </w:rPr>
        <w:t>currently</w:t>
      </w:r>
      <w:r w:rsidR="00143102" w:rsidRPr="005C0478">
        <w:rPr>
          <w:rFonts w:ascii="Arial" w:hAnsi="Arial" w:cs="Arial"/>
        </w:rPr>
        <w:t xml:space="preserve"> LAP </w:t>
      </w:r>
      <w:r w:rsidR="00BE090B">
        <w:rPr>
          <w:rFonts w:ascii="Arial" w:hAnsi="Arial" w:cs="Arial"/>
        </w:rPr>
        <w:t>C</w:t>
      </w:r>
      <w:r w:rsidR="00143102" w:rsidRPr="005C0478">
        <w:rPr>
          <w:rFonts w:ascii="Arial" w:hAnsi="Arial" w:cs="Arial"/>
        </w:rPr>
        <w:t>ertified</w:t>
      </w:r>
    </w:p>
    <w:p w:rsidR="00BE090B" w:rsidRPr="005C0478" w:rsidRDefault="008E060D" w:rsidP="00BE090B">
      <w:pPr>
        <w:spacing w:after="0" w:line="360" w:lineRule="auto"/>
        <w:ind w:firstLine="720"/>
        <w:contextualSpacing/>
        <w:jc w:val="both"/>
        <w:rPr>
          <w:rFonts w:ascii="Arial" w:hAnsi="Arial" w:cs="Arial"/>
        </w:rPr>
      </w:pPr>
      <w:r w:rsidRPr="005C0478">
        <w:rPr>
          <w:rFonts w:ascii="Arial" w:hAnsi="Arial" w:cs="Arial"/>
        </w:rPr>
        <w:fldChar w:fldCharType="begin">
          <w:ffData>
            <w:name w:val="Check17"/>
            <w:enabled/>
            <w:calcOnExit w:val="0"/>
            <w:checkBox>
              <w:sizeAuto/>
              <w:default w:val="0"/>
            </w:checkBox>
          </w:ffData>
        </w:fldChar>
      </w:r>
      <w:r w:rsidR="00BE090B" w:rsidRPr="005C0478">
        <w:rPr>
          <w:rFonts w:ascii="Arial" w:hAnsi="Arial" w:cs="Arial"/>
        </w:rPr>
        <w:instrText xml:space="preserve"> FORMCHECKBOX </w:instrText>
      </w:r>
      <w:r w:rsidRPr="005C0478">
        <w:rPr>
          <w:rFonts w:ascii="Arial" w:hAnsi="Arial" w:cs="Arial"/>
        </w:rPr>
      </w:r>
      <w:r w:rsidRPr="005C0478">
        <w:rPr>
          <w:rFonts w:ascii="Arial" w:hAnsi="Arial" w:cs="Arial"/>
        </w:rPr>
        <w:fldChar w:fldCharType="end"/>
      </w:r>
      <w:r w:rsidR="00BE090B">
        <w:rPr>
          <w:rFonts w:ascii="Arial" w:hAnsi="Arial" w:cs="Arial"/>
        </w:rPr>
        <w:t xml:space="preserve"> </w:t>
      </w:r>
      <w:proofErr w:type="gramStart"/>
      <w:r w:rsidR="00BE090B">
        <w:rPr>
          <w:rFonts w:ascii="Arial" w:hAnsi="Arial" w:cs="Arial"/>
        </w:rPr>
        <w:t>has</w:t>
      </w:r>
      <w:proofErr w:type="gramEnd"/>
      <w:r w:rsidR="00BE090B">
        <w:rPr>
          <w:rFonts w:ascii="Arial" w:hAnsi="Arial" w:cs="Arial"/>
        </w:rPr>
        <w:t xml:space="preserve"> never been LAP Certified</w:t>
      </w:r>
      <w:r w:rsidR="00BE090B">
        <w:rPr>
          <w:rFonts w:ascii="Arial" w:hAnsi="Arial" w:cs="Arial"/>
        </w:rPr>
        <w:tab/>
      </w:r>
      <w:r w:rsidR="00BE090B">
        <w:rPr>
          <w:rFonts w:ascii="Arial" w:hAnsi="Arial" w:cs="Arial"/>
        </w:rPr>
        <w:tab/>
      </w:r>
      <w:r w:rsidRPr="005C0478">
        <w:rPr>
          <w:rFonts w:ascii="Arial" w:hAnsi="Arial" w:cs="Arial"/>
        </w:rPr>
        <w:fldChar w:fldCharType="begin">
          <w:ffData>
            <w:name w:val="Check17"/>
            <w:enabled/>
            <w:calcOnExit w:val="0"/>
            <w:checkBox>
              <w:sizeAuto/>
              <w:default w:val="0"/>
            </w:checkBox>
          </w:ffData>
        </w:fldChar>
      </w:r>
      <w:r w:rsidR="00BE090B" w:rsidRPr="005C0478">
        <w:rPr>
          <w:rFonts w:ascii="Arial" w:hAnsi="Arial" w:cs="Arial"/>
        </w:rPr>
        <w:instrText xml:space="preserve"> FORMCHECKBOX </w:instrText>
      </w:r>
      <w:r w:rsidRPr="005C0478">
        <w:rPr>
          <w:rFonts w:ascii="Arial" w:hAnsi="Arial" w:cs="Arial"/>
        </w:rPr>
      </w:r>
      <w:r w:rsidRPr="005C0478">
        <w:rPr>
          <w:rFonts w:ascii="Arial" w:hAnsi="Arial" w:cs="Arial"/>
        </w:rPr>
        <w:fldChar w:fldCharType="end"/>
      </w:r>
      <w:r w:rsidR="00BE090B">
        <w:rPr>
          <w:rFonts w:ascii="Arial" w:hAnsi="Arial" w:cs="Arial"/>
        </w:rPr>
        <w:t xml:space="preserve"> has been LAP certified in the last 5 years</w:t>
      </w:r>
    </w:p>
    <w:p w:rsidR="00F82C47" w:rsidRPr="005C0478" w:rsidRDefault="00F82C47" w:rsidP="00A5534B">
      <w:pPr>
        <w:spacing w:after="0"/>
        <w:contextualSpacing/>
        <w:jc w:val="both"/>
        <w:rPr>
          <w:rFonts w:ascii="Arial" w:hAnsi="Arial" w:cs="Arial"/>
          <w:b/>
          <w:sz w:val="8"/>
        </w:rPr>
      </w:pPr>
    </w:p>
    <w:p w:rsidR="00A5534B" w:rsidRPr="005C0478" w:rsidRDefault="000325F7" w:rsidP="00F82C47">
      <w:pPr>
        <w:pBdr>
          <w:bottom w:val="double" w:sz="4" w:space="1" w:color="17365D"/>
        </w:pBdr>
        <w:spacing w:after="0"/>
        <w:contextualSpacing/>
        <w:jc w:val="both"/>
        <w:rPr>
          <w:rFonts w:ascii="Arial" w:hAnsi="Arial" w:cs="Arial"/>
          <w:b/>
        </w:rPr>
      </w:pPr>
      <w:r>
        <w:rPr>
          <w:rFonts w:ascii="Arial" w:hAnsi="Arial" w:cs="Arial"/>
          <w:b/>
        </w:rPr>
        <w:t xml:space="preserve">1   </w:t>
      </w:r>
      <w:r w:rsidR="00A5534B" w:rsidRPr="005C0478">
        <w:rPr>
          <w:rFonts w:ascii="Arial" w:hAnsi="Arial" w:cs="Arial"/>
          <w:b/>
        </w:rPr>
        <w:t>Qualifying Activities:</w:t>
      </w:r>
    </w:p>
    <w:p w:rsidR="002E6E0D" w:rsidRPr="006E7665" w:rsidRDefault="00A5534B" w:rsidP="005C0478">
      <w:pPr>
        <w:spacing w:after="120"/>
        <w:jc w:val="both"/>
        <w:rPr>
          <w:rFonts w:ascii="Arial" w:hAnsi="Arial" w:cs="Arial"/>
          <w:strike/>
        </w:rPr>
      </w:pPr>
      <w:r w:rsidRPr="006E7665">
        <w:rPr>
          <w:rFonts w:ascii="Arial" w:hAnsi="Arial" w:cs="Arial"/>
        </w:rPr>
        <w:t>Check the enhancement activity that the proposed project will address.</w:t>
      </w:r>
      <w:r w:rsidR="00216709" w:rsidRPr="006E7665">
        <w:rPr>
          <w:rFonts w:ascii="Arial" w:hAnsi="Arial" w:cs="Arial"/>
        </w:rPr>
        <w:t xml:space="preserve">  </w:t>
      </w:r>
      <w:r w:rsidR="0061697E" w:rsidRPr="006E7665">
        <w:rPr>
          <w:rFonts w:ascii="Arial" w:hAnsi="Arial" w:cs="Arial"/>
        </w:rPr>
        <w:t>Please check one activity that represents the majority of the work proposed.  (Note</w:t>
      </w:r>
      <w:r w:rsidRPr="006E7665">
        <w:rPr>
          <w:rFonts w:ascii="Arial" w:hAnsi="Arial" w:cs="Arial"/>
        </w:rPr>
        <w:t xml:space="preserve">: Checking </w:t>
      </w:r>
      <w:r w:rsidR="0061697E" w:rsidRPr="006E7665">
        <w:rPr>
          <w:rFonts w:ascii="Arial" w:hAnsi="Arial" w:cs="Arial"/>
        </w:rPr>
        <w:t>more</w:t>
      </w:r>
      <w:r w:rsidRPr="006E7665">
        <w:rPr>
          <w:rFonts w:ascii="Arial" w:hAnsi="Arial" w:cs="Arial"/>
        </w:rPr>
        <w:t xml:space="preserve"> activities does not ensure or increase eligibility.</w:t>
      </w:r>
      <w:r w:rsidR="0061697E" w:rsidRPr="006E7665">
        <w:rPr>
          <w:rFonts w:ascii="Arial" w:hAnsi="Arial" w:cs="Arial"/>
        </w:rPr>
        <w:t>)</w:t>
      </w:r>
      <w:r w:rsidRPr="006E7665">
        <w:rPr>
          <w:rFonts w:ascii="Arial" w:hAnsi="Arial" w:cs="Arial"/>
        </w:rPr>
        <w:t xml:space="preserve"> </w:t>
      </w:r>
      <w:r w:rsidR="00E06AEF" w:rsidRPr="006E7665">
        <w:rPr>
          <w:rFonts w:ascii="Arial" w:hAnsi="Arial" w:cs="Arial"/>
        </w:rPr>
        <w:t xml:space="preserve"> </w:t>
      </w:r>
      <w:hyperlink r:id="rId10" w:history="1">
        <w:r w:rsidR="00E06AEF" w:rsidRPr="006E7665">
          <w:rPr>
            <w:rStyle w:val="Hyperlink"/>
            <w:rFonts w:ascii="Arial" w:hAnsi="Arial" w:cs="Arial"/>
          </w:rPr>
          <w:t>Eligible activities</w:t>
        </w:r>
      </w:hyperlink>
      <w:r w:rsidR="00E06AEF" w:rsidRPr="006E7665">
        <w:rPr>
          <w:rFonts w:ascii="Arial" w:hAnsi="Arial" w:cs="Arial"/>
        </w:rPr>
        <w:t xml:space="preserve"> must be consistent with details described under 23 U.S.C. 213(b).</w:t>
      </w:r>
    </w:p>
    <w:bookmarkStart w:id="2" w:name="Check1"/>
    <w:p w:rsidR="00A5534B" w:rsidRDefault="00A6335E" w:rsidP="00706F99">
      <w:pPr>
        <w:spacing w:after="120" w:line="240" w:lineRule="auto"/>
        <w:ind w:left="810" w:hanging="810"/>
        <w:jc w:val="both"/>
        <w:rPr>
          <w:rFonts w:ascii="Arial" w:hAnsi="Arial" w:cs="Arial"/>
        </w:rPr>
      </w:pPr>
      <w:r>
        <w:rPr>
          <w:rFonts w:ascii="Arial" w:hAnsi="Arial" w:cs="Arial"/>
        </w:rPr>
        <w:fldChar w:fldCharType="begin">
          <w:ffData>
            <w:name w:val="Check1"/>
            <w:enabled w:val="0"/>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bookmarkEnd w:id="2"/>
      <w:r w:rsidR="00706F99">
        <w:rPr>
          <w:rFonts w:ascii="Arial" w:hAnsi="Arial" w:cs="Arial"/>
        </w:rPr>
        <w:tab/>
      </w:r>
      <w:r w:rsidR="00E06AEF">
        <w:rPr>
          <w:rFonts w:ascii="Arial" w:hAnsi="Arial" w:cs="Arial"/>
        </w:rPr>
        <w:t xml:space="preserve">Construction of </w:t>
      </w:r>
      <w:r w:rsidR="00AD7451" w:rsidRPr="00AD7451">
        <w:rPr>
          <w:rFonts w:ascii="Arial" w:hAnsi="Arial" w:cs="Arial"/>
        </w:rPr>
        <w:t xml:space="preserve">on-road and off-road trail facilities for pedestrians, bicyclists, and other </w:t>
      </w:r>
      <w:proofErr w:type="spellStart"/>
      <w:r w:rsidR="00AD7451" w:rsidRPr="00AD7451">
        <w:rPr>
          <w:rFonts w:ascii="Arial" w:hAnsi="Arial" w:cs="Arial"/>
        </w:rPr>
        <w:t>nonmotorized</w:t>
      </w:r>
      <w:proofErr w:type="spellEnd"/>
      <w:r w:rsidR="00AD7451" w:rsidRPr="00AD7451">
        <w:rPr>
          <w:rFonts w:ascii="Arial" w:hAnsi="Arial" w:cs="Arial"/>
        </w:rPr>
        <w:t xml:space="preserve"> forms of transportation, including sidewalks, bicycle infrastructure, pedestrian and bicycle signals, traffic calming techniques, lighting and other safety-related infrastructure, and transportation projects to achieve compliance with the American</w:t>
      </w:r>
      <w:r w:rsidR="00DF2051">
        <w:rPr>
          <w:rFonts w:ascii="Arial" w:hAnsi="Arial" w:cs="Arial"/>
        </w:rPr>
        <w:t>s with Disabilities Act of 1990</w:t>
      </w:r>
    </w:p>
    <w:p w:rsidR="00AD7451" w:rsidRDefault="008E060D" w:rsidP="00706F99">
      <w:pPr>
        <w:spacing w:after="120" w:line="240" w:lineRule="auto"/>
        <w:ind w:left="810" w:hanging="810"/>
        <w:jc w:val="both"/>
        <w:rPr>
          <w:rFonts w:ascii="Arial" w:hAnsi="Arial" w:cs="Arial"/>
        </w:rPr>
      </w:pPr>
      <w:r w:rsidRPr="00AD7451">
        <w:rPr>
          <w:rFonts w:ascii="Arial" w:hAnsi="Arial" w:cs="Arial"/>
        </w:rPr>
        <w:fldChar w:fldCharType="begin">
          <w:ffData>
            <w:name w:val="Check1"/>
            <w:enabled/>
            <w:calcOnExit w:val="0"/>
            <w:checkBox>
              <w:sizeAuto/>
              <w:default w:val="0"/>
            </w:checkBox>
          </w:ffData>
        </w:fldChar>
      </w:r>
      <w:r w:rsidR="00AD7451" w:rsidRPr="00AD7451">
        <w:rPr>
          <w:rFonts w:ascii="Arial" w:hAnsi="Arial" w:cs="Arial"/>
        </w:rPr>
        <w:instrText xml:space="preserve"> FORMCHECKBOX </w:instrText>
      </w:r>
      <w:r w:rsidRPr="00AD7451">
        <w:rPr>
          <w:rFonts w:ascii="Arial" w:hAnsi="Arial" w:cs="Arial"/>
        </w:rPr>
      </w:r>
      <w:r w:rsidRPr="00AD7451">
        <w:rPr>
          <w:rFonts w:ascii="Arial" w:hAnsi="Arial" w:cs="Arial"/>
        </w:rPr>
        <w:fldChar w:fldCharType="end"/>
      </w:r>
      <w:r w:rsidR="00706F99">
        <w:rPr>
          <w:rFonts w:ascii="Arial" w:hAnsi="Arial" w:cs="Arial"/>
        </w:rPr>
        <w:tab/>
      </w:r>
      <w:r w:rsidR="00AD7451" w:rsidRPr="00AD7451">
        <w:rPr>
          <w:rFonts w:ascii="Arial" w:hAnsi="Arial" w:cs="Arial"/>
        </w:rPr>
        <w:t>Construction</w:t>
      </w:r>
      <w:r w:rsidR="00E06AEF">
        <w:rPr>
          <w:rFonts w:ascii="Arial" w:hAnsi="Arial" w:cs="Arial"/>
        </w:rPr>
        <w:t xml:space="preserve"> of</w:t>
      </w:r>
      <w:r w:rsidR="00AD7451" w:rsidRPr="00AD7451">
        <w:rPr>
          <w:rFonts w:ascii="Arial" w:hAnsi="Arial" w:cs="Arial"/>
        </w:rPr>
        <w:t xml:space="preserve"> infrastructure-related projects and systems that will provide safe routes for non-drivers, including children, older adults, and individuals with disabilities to access daily needs.</w:t>
      </w:r>
    </w:p>
    <w:p w:rsidR="00AD7451" w:rsidRDefault="008E060D" w:rsidP="00706F99">
      <w:pPr>
        <w:spacing w:after="120" w:line="240" w:lineRule="auto"/>
        <w:ind w:left="810" w:hanging="810"/>
        <w:jc w:val="both"/>
        <w:rPr>
          <w:rFonts w:ascii="Arial" w:hAnsi="Arial" w:cs="Arial"/>
        </w:rPr>
      </w:pPr>
      <w:r w:rsidRPr="00AD7451">
        <w:rPr>
          <w:rFonts w:ascii="Arial" w:hAnsi="Arial" w:cs="Arial"/>
        </w:rPr>
        <w:fldChar w:fldCharType="begin">
          <w:ffData>
            <w:name w:val="Check1"/>
            <w:enabled/>
            <w:calcOnExit w:val="0"/>
            <w:checkBox>
              <w:sizeAuto/>
              <w:default w:val="0"/>
            </w:checkBox>
          </w:ffData>
        </w:fldChar>
      </w:r>
      <w:r w:rsidR="00AD7451" w:rsidRPr="00AD7451">
        <w:rPr>
          <w:rFonts w:ascii="Arial" w:hAnsi="Arial" w:cs="Arial"/>
        </w:rPr>
        <w:instrText xml:space="preserve"> FORMCHECKBOX </w:instrText>
      </w:r>
      <w:r w:rsidRPr="00AD7451">
        <w:rPr>
          <w:rFonts w:ascii="Arial" w:hAnsi="Arial" w:cs="Arial"/>
        </w:rPr>
      </w:r>
      <w:r w:rsidRPr="00AD7451">
        <w:rPr>
          <w:rFonts w:ascii="Arial" w:hAnsi="Arial" w:cs="Arial"/>
        </w:rPr>
        <w:fldChar w:fldCharType="end"/>
      </w:r>
      <w:r w:rsidR="00706F99">
        <w:rPr>
          <w:rFonts w:ascii="Arial" w:hAnsi="Arial" w:cs="Arial"/>
        </w:rPr>
        <w:tab/>
      </w:r>
      <w:r w:rsidR="00E06AEF" w:rsidRPr="00E06AEF">
        <w:rPr>
          <w:rFonts w:ascii="Arial" w:hAnsi="Arial" w:cs="Arial"/>
        </w:rPr>
        <w:t xml:space="preserve">Conversion and use of abandoned railroad corridors for trails for pedestrians, bicyclists, </w:t>
      </w:r>
      <w:proofErr w:type="gramStart"/>
      <w:r w:rsidR="00E06AEF" w:rsidRPr="00E06AEF">
        <w:rPr>
          <w:rFonts w:ascii="Arial" w:hAnsi="Arial" w:cs="Arial"/>
        </w:rPr>
        <w:t>or</w:t>
      </w:r>
      <w:proofErr w:type="gramEnd"/>
      <w:r w:rsidR="00E06AEF" w:rsidRPr="00E06AEF">
        <w:rPr>
          <w:rFonts w:ascii="Arial" w:hAnsi="Arial" w:cs="Arial"/>
        </w:rPr>
        <w:t xml:space="preserve"> other </w:t>
      </w:r>
      <w:proofErr w:type="spellStart"/>
      <w:r w:rsidR="00E06AEF" w:rsidRPr="00E06AEF">
        <w:rPr>
          <w:rFonts w:ascii="Arial" w:hAnsi="Arial" w:cs="Arial"/>
        </w:rPr>
        <w:t>nonmotorized</w:t>
      </w:r>
      <w:proofErr w:type="spellEnd"/>
      <w:r w:rsidR="00E06AEF" w:rsidRPr="00E06AEF">
        <w:rPr>
          <w:rFonts w:ascii="Arial" w:hAnsi="Arial" w:cs="Arial"/>
        </w:rPr>
        <w:t xml:space="preserve"> transportation users</w:t>
      </w:r>
    </w:p>
    <w:p w:rsidR="00AD7451" w:rsidRDefault="008E060D" w:rsidP="00706F99">
      <w:pPr>
        <w:spacing w:after="120" w:line="240" w:lineRule="auto"/>
        <w:ind w:left="810" w:hanging="810"/>
        <w:jc w:val="both"/>
        <w:rPr>
          <w:rFonts w:ascii="Arial" w:hAnsi="Arial" w:cs="Arial"/>
        </w:rPr>
      </w:pPr>
      <w:r w:rsidRPr="00AD7451">
        <w:rPr>
          <w:rFonts w:ascii="Arial" w:hAnsi="Arial" w:cs="Arial"/>
        </w:rPr>
        <w:fldChar w:fldCharType="begin">
          <w:ffData>
            <w:name w:val="Check1"/>
            <w:enabled/>
            <w:calcOnExit w:val="0"/>
            <w:checkBox>
              <w:sizeAuto/>
              <w:default w:val="0"/>
            </w:checkBox>
          </w:ffData>
        </w:fldChar>
      </w:r>
      <w:r w:rsidR="00AD7451" w:rsidRPr="00AD7451">
        <w:rPr>
          <w:rFonts w:ascii="Arial" w:hAnsi="Arial" w:cs="Arial"/>
        </w:rPr>
        <w:instrText xml:space="preserve"> FORMCHECKBOX </w:instrText>
      </w:r>
      <w:r w:rsidRPr="00AD7451">
        <w:rPr>
          <w:rFonts w:ascii="Arial" w:hAnsi="Arial" w:cs="Arial"/>
        </w:rPr>
      </w:r>
      <w:r w:rsidRPr="00AD7451">
        <w:rPr>
          <w:rFonts w:ascii="Arial" w:hAnsi="Arial" w:cs="Arial"/>
        </w:rPr>
        <w:fldChar w:fldCharType="end"/>
      </w:r>
      <w:r w:rsidR="00706F99">
        <w:rPr>
          <w:rFonts w:ascii="Arial" w:hAnsi="Arial" w:cs="Arial"/>
        </w:rPr>
        <w:tab/>
      </w:r>
      <w:r w:rsidR="00E06AEF" w:rsidRPr="00E06AEF">
        <w:rPr>
          <w:rFonts w:ascii="Arial" w:hAnsi="Arial" w:cs="Arial"/>
        </w:rPr>
        <w:t>Construction of turnouts, overlooks, and viewing areas</w:t>
      </w:r>
    </w:p>
    <w:p w:rsidR="00E06AEF" w:rsidRPr="00E06AEF" w:rsidRDefault="008E060D" w:rsidP="00706F99">
      <w:pPr>
        <w:spacing w:after="120" w:line="240" w:lineRule="auto"/>
        <w:ind w:left="810" w:hanging="810"/>
        <w:jc w:val="both"/>
        <w:rPr>
          <w:rFonts w:ascii="Arial" w:hAnsi="Arial" w:cs="Arial"/>
        </w:rPr>
      </w:pPr>
      <w:r w:rsidRPr="00AD7451">
        <w:rPr>
          <w:rFonts w:ascii="Arial" w:hAnsi="Arial" w:cs="Arial"/>
        </w:rPr>
        <w:fldChar w:fldCharType="begin">
          <w:ffData>
            <w:name w:val="Check1"/>
            <w:enabled/>
            <w:calcOnExit w:val="0"/>
            <w:checkBox>
              <w:sizeAuto/>
              <w:default w:val="0"/>
            </w:checkBox>
          </w:ffData>
        </w:fldChar>
      </w:r>
      <w:r w:rsidR="00AD7451" w:rsidRPr="00AD7451">
        <w:rPr>
          <w:rFonts w:ascii="Arial" w:hAnsi="Arial" w:cs="Arial"/>
        </w:rPr>
        <w:instrText xml:space="preserve"> FORMCHECKBOX </w:instrText>
      </w:r>
      <w:r w:rsidRPr="00AD7451">
        <w:rPr>
          <w:rFonts w:ascii="Arial" w:hAnsi="Arial" w:cs="Arial"/>
        </w:rPr>
      </w:r>
      <w:r w:rsidRPr="00AD7451">
        <w:rPr>
          <w:rFonts w:ascii="Arial" w:hAnsi="Arial" w:cs="Arial"/>
        </w:rPr>
        <w:fldChar w:fldCharType="end"/>
      </w:r>
      <w:r w:rsidR="00706F99">
        <w:rPr>
          <w:rFonts w:ascii="Arial" w:hAnsi="Arial" w:cs="Arial"/>
        </w:rPr>
        <w:tab/>
      </w:r>
      <w:r w:rsidR="00417B36">
        <w:rPr>
          <w:rFonts w:ascii="Arial" w:hAnsi="Arial" w:cs="Arial"/>
        </w:rPr>
        <w:t>I</w:t>
      </w:r>
      <w:r w:rsidR="00E06AEF" w:rsidRPr="00E06AEF">
        <w:rPr>
          <w:rFonts w:ascii="Arial" w:hAnsi="Arial" w:cs="Arial"/>
        </w:rPr>
        <w:t>nventory, control, or</w:t>
      </w:r>
      <w:r w:rsidR="00DF2051">
        <w:rPr>
          <w:rFonts w:ascii="Arial" w:hAnsi="Arial" w:cs="Arial"/>
        </w:rPr>
        <w:t xml:space="preserve"> removal of outdoor advertising</w:t>
      </w:r>
    </w:p>
    <w:p w:rsidR="00E06AEF" w:rsidRPr="00E06AEF" w:rsidRDefault="008E060D" w:rsidP="00706F99">
      <w:pPr>
        <w:spacing w:after="120" w:line="240" w:lineRule="auto"/>
        <w:ind w:left="810" w:hanging="810"/>
        <w:jc w:val="both"/>
        <w:rPr>
          <w:rFonts w:ascii="Arial" w:hAnsi="Arial" w:cs="Arial"/>
        </w:rPr>
      </w:pPr>
      <w:r w:rsidRPr="00417B36">
        <w:rPr>
          <w:rFonts w:ascii="Arial" w:hAnsi="Arial" w:cs="Arial"/>
        </w:rPr>
        <w:fldChar w:fldCharType="begin">
          <w:ffData>
            <w:name w:val="Check1"/>
            <w:enabled/>
            <w:calcOnExit w:val="0"/>
            <w:checkBox>
              <w:sizeAuto/>
              <w:default w:val="0"/>
            </w:checkBox>
          </w:ffData>
        </w:fldChar>
      </w:r>
      <w:r w:rsidR="00417B36" w:rsidRPr="00417B36">
        <w:rPr>
          <w:rFonts w:ascii="Arial" w:hAnsi="Arial" w:cs="Arial"/>
        </w:rPr>
        <w:instrText xml:space="preserve"> FORMCHECKBOX </w:instrText>
      </w:r>
      <w:r w:rsidRPr="00417B36">
        <w:rPr>
          <w:rFonts w:ascii="Arial" w:hAnsi="Arial" w:cs="Arial"/>
        </w:rPr>
      </w:r>
      <w:r w:rsidRPr="00417B36">
        <w:rPr>
          <w:rFonts w:ascii="Arial" w:hAnsi="Arial" w:cs="Arial"/>
        </w:rPr>
        <w:fldChar w:fldCharType="end"/>
      </w:r>
      <w:r w:rsidR="00417B36">
        <w:rPr>
          <w:rFonts w:ascii="Arial" w:hAnsi="Arial" w:cs="Arial"/>
        </w:rPr>
        <w:tab/>
        <w:t>H</w:t>
      </w:r>
      <w:r w:rsidR="00E06AEF" w:rsidRPr="00E06AEF">
        <w:rPr>
          <w:rFonts w:ascii="Arial" w:hAnsi="Arial" w:cs="Arial"/>
        </w:rPr>
        <w:t>istoric preservation and rehabilitation of his</w:t>
      </w:r>
      <w:r w:rsidR="00DF2051">
        <w:rPr>
          <w:rFonts w:ascii="Arial" w:hAnsi="Arial" w:cs="Arial"/>
        </w:rPr>
        <w:t>toric transportation facilities</w:t>
      </w:r>
    </w:p>
    <w:p w:rsidR="00E06AEF" w:rsidRPr="00E06AEF" w:rsidRDefault="008E060D" w:rsidP="00706F99">
      <w:pPr>
        <w:spacing w:after="120" w:line="240" w:lineRule="auto"/>
        <w:ind w:left="810" w:hanging="810"/>
        <w:jc w:val="both"/>
        <w:rPr>
          <w:rFonts w:ascii="Arial" w:hAnsi="Arial" w:cs="Arial"/>
        </w:rPr>
      </w:pPr>
      <w:r w:rsidRPr="00417B36">
        <w:rPr>
          <w:rFonts w:ascii="Arial" w:hAnsi="Arial" w:cs="Arial"/>
        </w:rPr>
        <w:fldChar w:fldCharType="begin">
          <w:ffData>
            <w:name w:val="Check1"/>
            <w:enabled/>
            <w:calcOnExit w:val="0"/>
            <w:checkBox>
              <w:sizeAuto/>
              <w:default w:val="0"/>
            </w:checkBox>
          </w:ffData>
        </w:fldChar>
      </w:r>
      <w:r w:rsidR="00417B36" w:rsidRPr="00417B36">
        <w:rPr>
          <w:rFonts w:ascii="Arial" w:hAnsi="Arial" w:cs="Arial"/>
        </w:rPr>
        <w:instrText xml:space="preserve"> FORMCHECKBOX </w:instrText>
      </w:r>
      <w:r w:rsidRPr="00417B36">
        <w:rPr>
          <w:rFonts w:ascii="Arial" w:hAnsi="Arial" w:cs="Arial"/>
        </w:rPr>
      </w:r>
      <w:r w:rsidRPr="00417B36">
        <w:rPr>
          <w:rFonts w:ascii="Arial" w:hAnsi="Arial" w:cs="Arial"/>
        </w:rPr>
        <w:fldChar w:fldCharType="end"/>
      </w:r>
      <w:r w:rsidR="00417B36">
        <w:rPr>
          <w:rFonts w:ascii="Arial" w:hAnsi="Arial" w:cs="Arial"/>
        </w:rPr>
        <w:tab/>
        <w:t>V</w:t>
      </w:r>
      <w:r w:rsidR="00E06AEF" w:rsidRPr="00E06AEF">
        <w:rPr>
          <w:rFonts w:ascii="Arial" w:hAnsi="Arial" w:cs="Arial"/>
        </w:rPr>
        <w:t xml:space="preserve">egetation management practices in transportation rights-of-way to improve roadway safety, prevent against invasive species, </w:t>
      </w:r>
      <w:r w:rsidR="00DF2051">
        <w:rPr>
          <w:rFonts w:ascii="Arial" w:hAnsi="Arial" w:cs="Arial"/>
        </w:rPr>
        <w:t>and provide erosion control</w:t>
      </w:r>
    </w:p>
    <w:p w:rsidR="00AD7451" w:rsidRDefault="008E060D" w:rsidP="00706F99">
      <w:pPr>
        <w:spacing w:after="120" w:line="240" w:lineRule="auto"/>
        <w:ind w:left="810" w:hanging="810"/>
        <w:jc w:val="both"/>
        <w:rPr>
          <w:rFonts w:ascii="Arial" w:hAnsi="Arial" w:cs="Arial"/>
        </w:rPr>
      </w:pPr>
      <w:r w:rsidRPr="00417B36">
        <w:rPr>
          <w:rFonts w:ascii="Arial" w:hAnsi="Arial" w:cs="Arial"/>
        </w:rPr>
        <w:fldChar w:fldCharType="begin">
          <w:ffData>
            <w:name w:val="Check1"/>
            <w:enabled/>
            <w:calcOnExit w:val="0"/>
            <w:checkBox>
              <w:sizeAuto/>
              <w:default w:val="0"/>
            </w:checkBox>
          </w:ffData>
        </w:fldChar>
      </w:r>
      <w:r w:rsidR="00417B36" w:rsidRPr="00417B36">
        <w:rPr>
          <w:rFonts w:ascii="Arial" w:hAnsi="Arial" w:cs="Arial"/>
        </w:rPr>
        <w:instrText xml:space="preserve"> FORMCHECKBOX </w:instrText>
      </w:r>
      <w:r w:rsidRPr="00417B36">
        <w:rPr>
          <w:rFonts w:ascii="Arial" w:hAnsi="Arial" w:cs="Arial"/>
        </w:rPr>
      </w:r>
      <w:r w:rsidRPr="00417B36">
        <w:rPr>
          <w:rFonts w:ascii="Arial" w:hAnsi="Arial" w:cs="Arial"/>
        </w:rPr>
        <w:fldChar w:fldCharType="end"/>
      </w:r>
      <w:r w:rsidR="00417B36">
        <w:rPr>
          <w:rFonts w:ascii="Arial" w:hAnsi="Arial" w:cs="Arial"/>
        </w:rPr>
        <w:tab/>
        <w:t>A</w:t>
      </w:r>
      <w:r w:rsidR="00E06AEF" w:rsidRPr="00E06AEF">
        <w:rPr>
          <w:rFonts w:ascii="Arial" w:hAnsi="Arial" w:cs="Arial"/>
        </w:rPr>
        <w:t xml:space="preserve">rchaeological activities relating to impacts from implementation of </w:t>
      </w:r>
      <w:proofErr w:type="gramStart"/>
      <w:r w:rsidR="00E06AEF" w:rsidRPr="00E06AEF">
        <w:rPr>
          <w:rFonts w:ascii="Arial" w:hAnsi="Arial" w:cs="Arial"/>
        </w:rPr>
        <w:t>a transportation</w:t>
      </w:r>
      <w:proofErr w:type="gramEnd"/>
      <w:r w:rsidR="00E06AEF" w:rsidRPr="00E06AEF">
        <w:rPr>
          <w:rFonts w:ascii="Arial" w:hAnsi="Arial" w:cs="Arial"/>
        </w:rPr>
        <w:t xml:space="preserve"> </w:t>
      </w:r>
      <w:r w:rsidR="00417B36">
        <w:rPr>
          <w:rFonts w:ascii="Arial" w:hAnsi="Arial" w:cs="Arial"/>
        </w:rPr>
        <w:t>project eligible under title 23</w:t>
      </w:r>
    </w:p>
    <w:p w:rsidR="00AD7451" w:rsidRDefault="00AD7451" w:rsidP="00706F99">
      <w:pPr>
        <w:spacing w:after="120" w:line="240" w:lineRule="auto"/>
        <w:ind w:left="720" w:hanging="720"/>
        <w:jc w:val="both"/>
        <w:rPr>
          <w:rFonts w:ascii="Arial" w:hAnsi="Arial" w:cs="Arial"/>
        </w:rPr>
      </w:pPr>
    </w:p>
    <w:p w:rsidR="00417B36" w:rsidRDefault="00417B36" w:rsidP="00706F99">
      <w:pPr>
        <w:tabs>
          <w:tab w:val="left" w:pos="450"/>
        </w:tabs>
        <w:spacing w:after="120" w:line="240" w:lineRule="auto"/>
        <w:ind w:left="720" w:hanging="720"/>
        <w:jc w:val="both"/>
        <w:rPr>
          <w:rFonts w:ascii="Arial" w:hAnsi="Arial" w:cs="Arial"/>
        </w:rPr>
      </w:pPr>
    </w:p>
    <w:p w:rsidR="00417B36" w:rsidRPr="00417B36" w:rsidRDefault="008E060D" w:rsidP="00706F99">
      <w:pPr>
        <w:spacing w:after="120" w:line="240" w:lineRule="auto"/>
        <w:ind w:left="720" w:hanging="720"/>
        <w:jc w:val="both"/>
        <w:rPr>
          <w:rFonts w:ascii="Arial" w:hAnsi="Arial" w:cs="Arial"/>
        </w:rPr>
      </w:pPr>
      <w:r w:rsidRPr="00417B36">
        <w:rPr>
          <w:rFonts w:ascii="Arial" w:hAnsi="Arial" w:cs="Arial"/>
        </w:rPr>
        <w:fldChar w:fldCharType="begin">
          <w:ffData>
            <w:name w:val="Check1"/>
            <w:enabled/>
            <w:calcOnExit w:val="0"/>
            <w:checkBox>
              <w:sizeAuto/>
              <w:default w:val="0"/>
            </w:checkBox>
          </w:ffData>
        </w:fldChar>
      </w:r>
      <w:r w:rsidR="00417B36" w:rsidRPr="00417B36">
        <w:rPr>
          <w:rFonts w:ascii="Arial" w:hAnsi="Arial" w:cs="Arial"/>
        </w:rPr>
        <w:instrText xml:space="preserve"> FORMCHECKBOX </w:instrText>
      </w:r>
      <w:r w:rsidRPr="00417B36">
        <w:rPr>
          <w:rFonts w:ascii="Arial" w:hAnsi="Arial" w:cs="Arial"/>
        </w:rPr>
      </w:r>
      <w:r w:rsidRPr="00417B36">
        <w:rPr>
          <w:rFonts w:ascii="Arial" w:hAnsi="Arial" w:cs="Arial"/>
        </w:rPr>
        <w:fldChar w:fldCharType="end"/>
      </w:r>
      <w:r w:rsidR="00706F99">
        <w:rPr>
          <w:rFonts w:ascii="Arial" w:hAnsi="Arial" w:cs="Arial"/>
        </w:rPr>
        <w:tab/>
      </w:r>
      <w:r w:rsidR="00706F99" w:rsidRPr="00706F99">
        <w:rPr>
          <w:rFonts w:ascii="Arial" w:hAnsi="Arial" w:cs="Arial"/>
        </w:rPr>
        <w:t>Any environmental mitigation activity, including pollution prevention and pollution abateme</w:t>
      </w:r>
      <w:r w:rsidR="00706F99">
        <w:rPr>
          <w:rFonts w:ascii="Arial" w:hAnsi="Arial" w:cs="Arial"/>
        </w:rPr>
        <w:t>nt activities and mitigation to:</w:t>
      </w:r>
    </w:p>
    <w:p w:rsidR="00706F99" w:rsidRPr="00706F99" w:rsidRDefault="008E060D" w:rsidP="003B247B">
      <w:pPr>
        <w:spacing w:after="120" w:line="240" w:lineRule="auto"/>
        <w:ind w:left="1440" w:hanging="720"/>
        <w:jc w:val="both"/>
        <w:rPr>
          <w:rFonts w:ascii="Arial" w:hAnsi="Arial" w:cs="Arial"/>
        </w:rPr>
      </w:pPr>
      <w:r w:rsidRPr="00417B36">
        <w:rPr>
          <w:rFonts w:ascii="Arial" w:hAnsi="Arial" w:cs="Arial"/>
        </w:rPr>
        <w:fldChar w:fldCharType="begin">
          <w:ffData>
            <w:name w:val="Check1"/>
            <w:enabled/>
            <w:calcOnExit w:val="0"/>
            <w:checkBox>
              <w:sizeAuto/>
              <w:default w:val="0"/>
            </w:checkBox>
          </w:ffData>
        </w:fldChar>
      </w:r>
      <w:r w:rsidR="00417B36" w:rsidRPr="00417B36">
        <w:rPr>
          <w:rFonts w:ascii="Arial" w:hAnsi="Arial" w:cs="Arial"/>
        </w:rPr>
        <w:instrText xml:space="preserve"> FORMCHECKBOX </w:instrText>
      </w:r>
      <w:r w:rsidRPr="00417B36">
        <w:rPr>
          <w:rFonts w:ascii="Arial" w:hAnsi="Arial" w:cs="Arial"/>
        </w:rPr>
      </w:r>
      <w:r w:rsidRPr="00417B36">
        <w:rPr>
          <w:rFonts w:ascii="Arial" w:hAnsi="Arial" w:cs="Arial"/>
        </w:rPr>
        <w:fldChar w:fldCharType="end"/>
      </w:r>
      <w:r w:rsidR="00706F99">
        <w:rPr>
          <w:rFonts w:ascii="Arial" w:hAnsi="Arial" w:cs="Arial"/>
        </w:rPr>
        <w:tab/>
      </w:r>
      <w:r w:rsidR="00706F99" w:rsidRPr="00706F99">
        <w:rPr>
          <w:rFonts w:ascii="Arial" w:hAnsi="Arial" w:cs="Arial"/>
        </w:rPr>
        <w:t>address stormwater management, control, and water pollution prevention or abatement related to highway construction or due to highway runoff, including activities described in sections 133(b)(11), 328(a), and 329 of title 23; or</w:t>
      </w:r>
    </w:p>
    <w:p w:rsidR="00417B36" w:rsidRPr="00417B36" w:rsidRDefault="008E060D" w:rsidP="003B247B">
      <w:pPr>
        <w:spacing w:after="120" w:line="240" w:lineRule="auto"/>
        <w:ind w:left="1440" w:hanging="720"/>
        <w:jc w:val="both"/>
        <w:rPr>
          <w:rFonts w:ascii="Arial" w:hAnsi="Arial" w:cs="Arial"/>
        </w:rPr>
      </w:pPr>
      <w:r w:rsidRPr="00706F99">
        <w:rPr>
          <w:rFonts w:ascii="Arial" w:hAnsi="Arial" w:cs="Arial"/>
        </w:rPr>
        <w:fldChar w:fldCharType="begin">
          <w:ffData>
            <w:name w:val="Check1"/>
            <w:enabled/>
            <w:calcOnExit w:val="0"/>
            <w:checkBox>
              <w:sizeAuto/>
              <w:default w:val="0"/>
            </w:checkBox>
          </w:ffData>
        </w:fldChar>
      </w:r>
      <w:r w:rsidR="00706F99" w:rsidRPr="00706F99">
        <w:rPr>
          <w:rFonts w:ascii="Arial" w:hAnsi="Arial" w:cs="Arial"/>
        </w:rPr>
        <w:instrText xml:space="preserve"> FORMCHECKBOX </w:instrText>
      </w:r>
      <w:r w:rsidRPr="00706F99">
        <w:rPr>
          <w:rFonts w:ascii="Arial" w:hAnsi="Arial" w:cs="Arial"/>
        </w:rPr>
      </w:r>
      <w:r w:rsidRPr="00706F99">
        <w:rPr>
          <w:rFonts w:ascii="Arial" w:hAnsi="Arial" w:cs="Arial"/>
        </w:rPr>
        <w:fldChar w:fldCharType="end"/>
      </w:r>
      <w:r w:rsidR="00706F99">
        <w:rPr>
          <w:rFonts w:ascii="Arial" w:hAnsi="Arial" w:cs="Arial"/>
        </w:rPr>
        <w:tab/>
      </w:r>
      <w:proofErr w:type="gramStart"/>
      <w:r w:rsidR="00706F99">
        <w:rPr>
          <w:rFonts w:ascii="Arial" w:hAnsi="Arial" w:cs="Arial"/>
        </w:rPr>
        <w:t>re</w:t>
      </w:r>
      <w:r w:rsidR="00706F99" w:rsidRPr="00706F99">
        <w:rPr>
          <w:rFonts w:ascii="Arial" w:hAnsi="Arial" w:cs="Arial"/>
        </w:rPr>
        <w:t>duce</w:t>
      </w:r>
      <w:proofErr w:type="gramEnd"/>
      <w:r w:rsidR="00706F99" w:rsidRPr="00706F99">
        <w:rPr>
          <w:rFonts w:ascii="Arial" w:hAnsi="Arial" w:cs="Arial"/>
        </w:rPr>
        <w:t xml:space="preserve"> vehicle-caused wildlife mortality or to restore and maintain connectivity among terrestrial or aquatic habitats.</w:t>
      </w:r>
    </w:p>
    <w:p w:rsidR="00417B36" w:rsidRPr="00BF0579" w:rsidRDefault="008E060D" w:rsidP="00706F99">
      <w:pPr>
        <w:spacing w:after="120" w:line="240" w:lineRule="auto"/>
        <w:ind w:left="720" w:hanging="720"/>
        <w:jc w:val="both"/>
        <w:rPr>
          <w:rFonts w:ascii="Arial" w:hAnsi="Arial" w:cs="Arial"/>
        </w:rPr>
      </w:pPr>
      <w:r w:rsidRPr="00DF2051">
        <w:rPr>
          <w:rFonts w:ascii="Arial" w:hAnsi="Arial" w:cs="Arial"/>
          <w:color w:val="FF0000"/>
        </w:rPr>
        <w:fldChar w:fldCharType="begin">
          <w:ffData>
            <w:name w:val="Check1"/>
            <w:enabled/>
            <w:calcOnExit w:val="0"/>
            <w:checkBox>
              <w:sizeAuto/>
              <w:default w:val="0"/>
            </w:checkBox>
          </w:ffData>
        </w:fldChar>
      </w:r>
      <w:r w:rsidR="00417B36" w:rsidRPr="00DF2051">
        <w:rPr>
          <w:rFonts w:ascii="Arial" w:hAnsi="Arial" w:cs="Arial"/>
          <w:color w:val="FF0000"/>
        </w:rPr>
        <w:instrText xml:space="preserve"> FORMCHECKBOX </w:instrText>
      </w:r>
      <w:r w:rsidRPr="00DF2051">
        <w:rPr>
          <w:rFonts w:ascii="Arial" w:hAnsi="Arial" w:cs="Arial"/>
          <w:color w:val="FF0000"/>
        </w:rPr>
      </w:r>
      <w:r w:rsidRPr="00DF2051">
        <w:rPr>
          <w:rFonts w:ascii="Arial" w:hAnsi="Arial" w:cs="Arial"/>
          <w:color w:val="FF0000"/>
        </w:rPr>
        <w:fldChar w:fldCharType="end"/>
      </w:r>
      <w:r w:rsidR="00706F99">
        <w:rPr>
          <w:rFonts w:ascii="Arial" w:hAnsi="Arial" w:cs="Arial"/>
        </w:rPr>
        <w:tab/>
      </w:r>
      <w:r w:rsidR="00706F99" w:rsidRPr="00706F99">
        <w:rPr>
          <w:rFonts w:ascii="Arial" w:hAnsi="Arial" w:cs="Arial"/>
        </w:rPr>
        <w:t>The safe routes to school program under</w:t>
      </w:r>
      <w:r w:rsidR="00706F99">
        <w:rPr>
          <w:rFonts w:ascii="Arial" w:hAnsi="Arial" w:cs="Arial"/>
        </w:rPr>
        <w:t xml:space="preserve"> section 1404 of the SAFETEA-LU </w:t>
      </w:r>
      <w:r w:rsidR="00706F99" w:rsidRPr="00706F99">
        <w:rPr>
          <w:rFonts w:ascii="Arial" w:hAnsi="Arial" w:cs="Arial"/>
          <w:color w:val="FF0000"/>
        </w:rPr>
        <w:t>note</w:t>
      </w:r>
      <w:r w:rsidR="00706F99">
        <w:rPr>
          <w:rFonts w:ascii="Arial" w:hAnsi="Arial" w:cs="Arial"/>
          <w:color w:val="FF0000"/>
        </w:rPr>
        <w:t xml:space="preserve">, </w:t>
      </w:r>
      <w:r w:rsidR="00BF0579">
        <w:rPr>
          <w:rFonts w:ascii="Arial" w:hAnsi="Arial" w:cs="Arial"/>
          <w:color w:val="FF0000"/>
        </w:rPr>
        <w:t xml:space="preserve">Florida’s </w:t>
      </w:r>
      <w:r w:rsidR="00706F99">
        <w:rPr>
          <w:rFonts w:ascii="Arial" w:hAnsi="Arial" w:cs="Arial"/>
          <w:color w:val="FF0000"/>
        </w:rPr>
        <w:t xml:space="preserve">Safe Routs to School </w:t>
      </w:r>
      <w:r w:rsidR="00BF0579">
        <w:rPr>
          <w:rFonts w:ascii="Arial" w:hAnsi="Arial" w:cs="Arial"/>
          <w:color w:val="FF0000"/>
        </w:rPr>
        <w:t>Infrastructure a</w:t>
      </w:r>
      <w:r w:rsidR="00706F99">
        <w:rPr>
          <w:rFonts w:ascii="Arial" w:hAnsi="Arial" w:cs="Arial"/>
          <w:color w:val="FF0000"/>
        </w:rPr>
        <w:t xml:space="preserve">pplication </w:t>
      </w:r>
      <w:r w:rsidR="00706F99" w:rsidRPr="00BF0579">
        <w:rPr>
          <w:rFonts w:ascii="Arial" w:hAnsi="Arial" w:cs="Arial"/>
          <w:color w:val="FF0000"/>
          <w:u w:val="single"/>
        </w:rPr>
        <w:t>must</w:t>
      </w:r>
      <w:r w:rsidR="00706F99">
        <w:rPr>
          <w:rFonts w:ascii="Arial" w:hAnsi="Arial" w:cs="Arial"/>
          <w:color w:val="FF0000"/>
        </w:rPr>
        <w:t xml:space="preserve"> accompany this application to be considered for funding.</w:t>
      </w:r>
      <w:r w:rsidR="00BF0579">
        <w:rPr>
          <w:rFonts w:ascii="Arial" w:hAnsi="Arial" w:cs="Arial"/>
        </w:rPr>
        <w:t xml:space="preserve"> </w:t>
      </w:r>
    </w:p>
    <w:p w:rsidR="00706F99" w:rsidRDefault="008E060D" w:rsidP="003B247B">
      <w:pPr>
        <w:spacing w:after="120" w:line="240" w:lineRule="auto"/>
        <w:ind w:left="1440" w:hanging="720"/>
        <w:jc w:val="both"/>
        <w:rPr>
          <w:rFonts w:ascii="Arial" w:hAnsi="Arial" w:cs="Arial"/>
        </w:rPr>
      </w:pPr>
      <w:r>
        <w:rPr>
          <w:rFonts w:ascii="Arial" w:hAnsi="Arial" w:cs="Arial"/>
          <w:color w:val="FF0000"/>
        </w:rPr>
        <w:fldChar w:fldCharType="begin">
          <w:ffData>
            <w:name w:val=""/>
            <w:enabled/>
            <w:calcOnExit w:val="0"/>
            <w:checkBox>
              <w:sizeAuto/>
              <w:default w:val="0"/>
            </w:checkBox>
          </w:ffData>
        </w:fldChar>
      </w:r>
      <w:r w:rsidR="00DF2051">
        <w:rPr>
          <w:rFonts w:ascii="Arial" w:hAnsi="Arial" w:cs="Arial"/>
          <w:color w:val="FF0000"/>
        </w:rPr>
        <w:instrText xml:space="preserve"> FORMCHECKBOX </w:instrText>
      </w:r>
      <w:r>
        <w:rPr>
          <w:rFonts w:ascii="Arial" w:hAnsi="Arial" w:cs="Arial"/>
          <w:color w:val="FF0000"/>
        </w:rPr>
      </w:r>
      <w:r>
        <w:rPr>
          <w:rFonts w:ascii="Arial" w:hAnsi="Arial" w:cs="Arial"/>
          <w:color w:val="FF0000"/>
        </w:rPr>
        <w:fldChar w:fldCharType="end"/>
      </w:r>
      <w:r w:rsidR="00706F99">
        <w:rPr>
          <w:rFonts w:ascii="Arial" w:hAnsi="Arial" w:cs="Arial"/>
        </w:rPr>
        <w:tab/>
      </w:r>
      <w:r w:rsidR="00706F99" w:rsidRPr="00706F99">
        <w:rPr>
          <w:rFonts w:ascii="Arial" w:hAnsi="Arial" w:cs="Arial"/>
        </w:rPr>
        <w:t>infrastructure-related projects on any public road or any bicycle or pedestrian pathway or trail in the vicinity of schools that will substantially improve the ability of students to walk and bicycle to school, including sidewalk improvements, traffic calming and speed reduction improvements, pedestrian and bicycle crossing improvements, on-street bicycle facilities,</w:t>
      </w:r>
      <w:r w:rsidR="00706F99">
        <w:rPr>
          <w:rFonts w:ascii="Arial" w:hAnsi="Arial" w:cs="Arial"/>
        </w:rPr>
        <w:t xml:space="preserve"> </w:t>
      </w:r>
      <w:r w:rsidR="00706F99" w:rsidRPr="00706F99">
        <w:rPr>
          <w:rFonts w:ascii="Arial" w:hAnsi="Arial" w:cs="Arial"/>
        </w:rPr>
        <w:t>off-street bicycle and pedestrian facilities, secure bicycle parking facilities, and traffic diversion improvements in the vicinity of schools.</w:t>
      </w:r>
    </w:p>
    <w:p w:rsidR="00BF0579" w:rsidRPr="00706F99" w:rsidRDefault="00BF0579" w:rsidP="00706F99">
      <w:pPr>
        <w:spacing w:after="120" w:line="240" w:lineRule="auto"/>
        <w:ind w:left="720"/>
        <w:jc w:val="both"/>
        <w:rPr>
          <w:rFonts w:ascii="Arial" w:hAnsi="Arial" w:cs="Arial"/>
        </w:rPr>
      </w:pPr>
      <w:r>
        <w:rPr>
          <w:rFonts w:ascii="Arial" w:hAnsi="Arial" w:cs="Arial"/>
        </w:rPr>
        <w:tab/>
      </w:r>
      <w:r w:rsidR="008E060D" w:rsidRPr="00BF0579">
        <w:rPr>
          <w:rFonts w:ascii="Arial" w:hAnsi="Arial" w:cs="Arial"/>
          <w:color w:val="FF0000"/>
        </w:rPr>
        <w:fldChar w:fldCharType="begin">
          <w:ffData>
            <w:name w:val="Check1"/>
            <w:enabled/>
            <w:calcOnExit w:val="0"/>
            <w:checkBox>
              <w:sizeAuto/>
              <w:default w:val="0"/>
            </w:checkBox>
          </w:ffData>
        </w:fldChar>
      </w:r>
      <w:r w:rsidRPr="00BF0579">
        <w:rPr>
          <w:rFonts w:ascii="Arial" w:hAnsi="Arial" w:cs="Arial"/>
          <w:color w:val="FF0000"/>
        </w:rPr>
        <w:instrText xml:space="preserve"> FORMCHECKBOX </w:instrText>
      </w:r>
      <w:r w:rsidR="008E060D" w:rsidRPr="00BF0579">
        <w:rPr>
          <w:rFonts w:ascii="Arial" w:hAnsi="Arial" w:cs="Arial"/>
          <w:color w:val="FF0000"/>
        </w:rPr>
      </w:r>
      <w:r w:rsidR="008E060D" w:rsidRPr="00BF0579">
        <w:rPr>
          <w:rFonts w:ascii="Arial" w:hAnsi="Arial" w:cs="Arial"/>
          <w:color w:val="FF0000"/>
        </w:rPr>
        <w:fldChar w:fldCharType="end"/>
      </w:r>
      <w:r>
        <w:rPr>
          <w:rFonts w:ascii="Arial" w:hAnsi="Arial" w:cs="Arial"/>
        </w:rPr>
        <w:t xml:space="preserve">  </w:t>
      </w:r>
      <w:r w:rsidR="003B247B">
        <w:rPr>
          <w:rFonts w:ascii="Arial" w:hAnsi="Arial" w:cs="Arial"/>
        </w:rPr>
        <w:tab/>
      </w:r>
      <w:r>
        <w:rPr>
          <w:rFonts w:ascii="Arial" w:hAnsi="Arial" w:cs="Arial"/>
        </w:rPr>
        <w:t>Application is attached</w:t>
      </w:r>
    </w:p>
    <w:p w:rsidR="00417B36" w:rsidRPr="00417B36" w:rsidRDefault="008E060D" w:rsidP="003B247B">
      <w:pPr>
        <w:spacing w:after="120" w:line="240" w:lineRule="auto"/>
        <w:ind w:left="1440" w:hanging="720"/>
        <w:jc w:val="both"/>
        <w:rPr>
          <w:rFonts w:ascii="Arial" w:hAnsi="Arial" w:cs="Arial"/>
        </w:rPr>
      </w:pPr>
      <w:r w:rsidRPr="00DF2051">
        <w:rPr>
          <w:rFonts w:ascii="Arial" w:hAnsi="Arial" w:cs="Arial"/>
          <w:color w:val="FF0000"/>
        </w:rPr>
        <w:fldChar w:fldCharType="begin">
          <w:ffData>
            <w:name w:val="Check1"/>
            <w:enabled/>
            <w:calcOnExit w:val="0"/>
            <w:checkBox>
              <w:sizeAuto/>
              <w:default w:val="0"/>
            </w:checkBox>
          </w:ffData>
        </w:fldChar>
      </w:r>
      <w:r w:rsidR="00706F99" w:rsidRPr="00DF2051">
        <w:rPr>
          <w:rFonts w:ascii="Arial" w:hAnsi="Arial" w:cs="Arial"/>
          <w:color w:val="FF0000"/>
        </w:rPr>
        <w:instrText xml:space="preserve"> FORMCHECKBOX </w:instrText>
      </w:r>
      <w:r w:rsidRPr="00DF2051">
        <w:rPr>
          <w:rFonts w:ascii="Arial" w:hAnsi="Arial" w:cs="Arial"/>
          <w:color w:val="FF0000"/>
        </w:rPr>
      </w:r>
      <w:r w:rsidRPr="00DF2051">
        <w:rPr>
          <w:rFonts w:ascii="Arial" w:hAnsi="Arial" w:cs="Arial"/>
          <w:color w:val="FF0000"/>
        </w:rPr>
        <w:fldChar w:fldCharType="end"/>
      </w:r>
      <w:r w:rsidR="00706F99">
        <w:rPr>
          <w:rFonts w:ascii="Arial" w:hAnsi="Arial" w:cs="Arial"/>
        </w:rPr>
        <w:tab/>
      </w:r>
      <w:proofErr w:type="spellStart"/>
      <w:r w:rsidR="00706F99" w:rsidRPr="00706F99">
        <w:rPr>
          <w:rFonts w:ascii="Arial" w:hAnsi="Arial" w:cs="Arial"/>
        </w:rPr>
        <w:t>Noninfrastructure</w:t>
      </w:r>
      <w:proofErr w:type="spellEnd"/>
      <w:r w:rsidR="00706F99" w:rsidRPr="00706F99">
        <w:rPr>
          <w:rFonts w:ascii="Arial" w:hAnsi="Arial" w:cs="Arial"/>
        </w:rPr>
        <w:t>-related activities to encourage walking and bicycling to school, including public awareness campaigns and outreach to press and community leaders, traffic education and enforcement in the vicinity of schools, student sessions on bicycle and pedestrian safety, health, and environment, and funding for training, volunteers, and managers of safe routes to school programs.</w:t>
      </w:r>
    </w:p>
    <w:p w:rsidR="00417B36" w:rsidRDefault="008E060D" w:rsidP="00706F99">
      <w:pPr>
        <w:spacing w:after="120" w:line="240" w:lineRule="auto"/>
        <w:ind w:left="720" w:hanging="720"/>
        <w:jc w:val="both"/>
        <w:rPr>
          <w:rFonts w:ascii="Arial" w:hAnsi="Arial" w:cs="Arial"/>
        </w:rPr>
      </w:pPr>
      <w:r w:rsidRPr="00417B36">
        <w:rPr>
          <w:rFonts w:ascii="Arial" w:hAnsi="Arial" w:cs="Arial"/>
        </w:rPr>
        <w:fldChar w:fldCharType="begin">
          <w:ffData>
            <w:name w:val="Check1"/>
            <w:enabled/>
            <w:calcOnExit w:val="0"/>
            <w:checkBox>
              <w:sizeAuto/>
              <w:default w:val="0"/>
            </w:checkBox>
          </w:ffData>
        </w:fldChar>
      </w:r>
      <w:r w:rsidR="00417B36" w:rsidRPr="00417B36">
        <w:rPr>
          <w:rFonts w:ascii="Arial" w:hAnsi="Arial" w:cs="Arial"/>
        </w:rPr>
        <w:instrText xml:space="preserve"> FORMCHECKBOX </w:instrText>
      </w:r>
      <w:r w:rsidRPr="00417B36">
        <w:rPr>
          <w:rFonts w:ascii="Arial" w:hAnsi="Arial" w:cs="Arial"/>
        </w:rPr>
      </w:r>
      <w:r w:rsidRPr="00417B36">
        <w:rPr>
          <w:rFonts w:ascii="Arial" w:hAnsi="Arial" w:cs="Arial"/>
        </w:rPr>
        <w:fldChar w:fldCharType="end"/>
      </w:r>
      <w:r w:rsidR="00706F99">
        <w:rPr>
          <w:rFonts w:ascii="Arial" w:hAnsi="Arial" w:cs="Arial"/>
        </w:rPr>
        <w:tab/>
      </w:r>
      <w:r w:rsidR="00DF2051" w:rsidRPr="00706F99">
        <w:rPr>
          <w:rFonts w:ascii="Arial" w:hAnsi="Arial" w:cs="Arial"/>
        </w:rPr>
        <w:t>Constructing</w:t>
      </w:r>
      <w:r w:rsidR="00706F99" w:rsidRPr="00706F99">
        <w:rPr>
          <w:rFonts w:ascii="Arial" w:hAnsi="Arial" w:cs="Arial"/>
        </w:rPr>
        <w:t xml:space="preserve"> boulevards and other roadways largely in the right-of-way of former Interstate System routes or other divided highways.</w:t>
      </w:r>
    </w:p>
    <w:p w:rsidR="003B247B" w:rsidRPr="00417B36" w:rsidRDefault="003B247B" w:rsidP="00706F99">
      <w:pPr>
        <w:spacing w:after="120" w:line="240" w:lineRule="auto"/>
        <w:ind w:left="720" w:hanging="720"/>
        <w:jc w:val="both"/>
        <w:rPr>
          <w:rFonts w:ascii="Arial" w:hAnsi="Arial" w:cs="Arial"/>
        </w:rPr>
      </w:pPr>
    </w:p>
    <w:p w:rsidR="00A47DD8" w:rsidRPr="005C0478" w:rsidRDefault="000325F7" w:rsidP="00B4676D">
      <w:pPr>
        <w:pBdr>
          <w:bottom w:val="double" w:sz="4" w:space="1" w:color="17365D"/>
        </w:pBdr>
        <w:spacing w:after="120" w:line="300" w:lineRule="auto"/>
        <w:ind w:left="450" w:hanging="450"/>
        <w:contextualSpacing/>
        <w:jc w:val="both"/>
        <w:rPr>
          <w:rFonts w:ascii="Arial" w:hAnsi="Arial" w:cs="Arial"/>
          <w:b/>
          <w:szCs w:val="21"/>
        </w:rPr>
      </w:pPr>
      <w:r>
        <w:rPr>
          <w:rFonts w:ascii="Arial" w:hAnsi="Arial" w:cs="Arial"/>
          <w:b/>
          <w:szCs w:val="21"/>
        </w:rPr>
        <w:t>2</w:t>
      </w:r>
      <w:r w:rsidR="004D6315">
        <w:rPr>
          <w:rFonts w:ascii="Arial" w:hAnsi="Arial" w:cs="Arial"/>
          <w:b/>
          <w:szCs w:val="21"/>
        </w:rPr>
        <w:t xml:space="preserve"> </w:t>
      </w:r>
      <w:r>
        <w:rPr>
          <w:rFonts w:ascii="Arial" w:hAnsi="Arial" w:cs="Arial"/>
          <w:b/>
          <w:szCs w:val="21"/>
        </w:rPr>
        <w:t xml:space="preserve">  </w:t>
      </w:r>
      <w:r w:rsidR="00A47DD8" w:rsidRPr="005C0478">
        <w:rPr>
          <w:rFonts w:ascii="Arial" w:hAnsi="Arial" w:cs="Arial"/>
          <w:b/>
          <w:szCs w:val="21"/>
        </w:rPr>
        <w:t xml:space="preserve">Project Description: </w:t>
      </w:r>
      <w:r w:rsidR="00A47DD8" w:rsidRPr="005C0478">
        <w:rPr>
          <w:rFonts w:ascii="Arial" w:hAnsi="Arial" w:cs="Arial"/>
          <w:szCs w:val="21"/>
        </w:rPr>
        <w:t>(all</w:t>
      </w:r>
      <w:r w:rsidR="00B4676D">
        <w:rPr>
          <w:rFonts w:ascii="Arial" w:hAnsi="Arial" w:cs="Arial"/>
          <w:szCs w:val="21"/>
        </w:rPr>
        <w:t xml:space="preserve"> of the following</w:t>
      </w:r>
      <w:r w:rsidR="00A47DD8" w:rsidRPr="005C0478">
        <w:rPr>
          <w:rFonts w:ascii="Arial" w:hAnsi="Arial" w:cs="Arial"/>
          <w:szCs w:val="21"/>
        </w:rPr>
        <w:t xml:space="preserve"> items are </w:t>
      </w:r>
      <w:r w:rsidR="00B4676D" w:rsidRPr="001F5198">
        <w:rPr>
          <w:rFonts w:ascii="Arial" w:hAnsi="Arial" w:cs="Arial"/>
          <w:color w:val="FF0000"/>
          <w:szCs w:val="21"/>
        </w:rPr>
        <w:t>required</w:t>
      </w:r>
      <w:r w:rsidR="00B4676D">
        <w:rPr>
          <w:rFonts w:ascii="Arial" w:hAnsi="Arial" w:cs="Arial"/>
          <w:szCs w:val="21"/>
        </w:rPr>
        <w:t xml:space="preserve"> -</w:t>
      </w:r>
      <w:r w:rsidR="00450A36">
        <w:rPr>
          <w:rFonts w:ascii="Arial" w:hAnsi="Arial" w:cs="Arial"/>
          <w:szCs w:val="21"/>
        </w:rPr>
        <w:t xml:space="preserve"> applications without this information will not be reviewed</w:t>
      </w:r>
      <w:r w:rsidR="00A47DD8" w:rsidRPr="005C0478">
        <w:rPr>
          <w:rFonts w:ascii="Arial" w:hAnsi="Arial" w:cs="Arial"/>
          <w:szCs w:val="21"/>
        </w:rPr>
        <w:t>)</w:t>
      </w:r>
    </w:p>
    <w:p w:rsidR="00F82C47" w:rsidRPr="005C0478" w:rsidRDefault="00F82C47" w:rsidP="00F82C47">
      <w:pPr>
        <w:spacing w:after="120"/>
        <w:contextualSpacing/>
        <w:jc w:val="both"/>
        <w:rPr>
          <w:rFonts w:ascii="Arial" w:hAnsi="Arial" w:cs="Arial"/>
          <w:sz w:val="10"/>
          <w:szCs w:val="21"/>
        </w:rPr>
      </w:pPr>
    </w:p>
    <w:p w:rsidR="00012BA8" w:rsidRPr="00B4676D" w:rsidRDefault="00012BA8" w:rsidP="000325F7">
      <w:pPr>
        <w:spacing w:after="120" w:line="300" w:lineRule="auto"/>
        <w:contextualSpacing/>
        <w:jc w:val="both"/>
        <w:rPr>
          <w:rFonts w:ascii="Arial" w:hAnsi="Arial" w:cs="Arial"/>
          <w:szCs w:val="21"/>
        </w:rPr>
      </w:pPr>
      <w:r w:rsidRPr="00B4676D">
        <w:rPr>
          <w:rFonts w:ascii="Arial" w:hAnsi="Arial" w:cs="Arial"/>
          <w:szCs w:val="21"/>
        </w:rPr>
        <w:t>Road Name:</w:t>
      </w:r>
      <w:r w:rsidR="00B4676D" w:rsidRPr="00B4676D">
        <w:rPr>
          <w:rFonts w:ascii="Arial" w:hAnsi="Arial" w:cs="Arial"/>
          <w:szCs w:val="21"/>
        </w:rPr>
        <w:t xml:space="preserve"> </w:t>
      </w:r>
      <w:r w:rsidR="00B4676D" w:rsidRPr="00B4676D">
        <w:rPr>
          <w:rFonts w:ascii="Arial" w:hAnsi="Arial" w:cs="Arial"/>
          <w:highlight w:val="yellow"/>
        </w:rPr>
        <w:fldChar w:fldCharType="begin">
          <w:ffData>
            <w:name w:val=""/>
            <w:enabled w:val="0"/>
            <w:calcOnExit w:val="0"/>
            <w:textInput>
              <w:default w:val="Click here to enter text"/>
            </w:textInput>
          </w:ffData>
        </w:fldChar>
      </w:r>
      <w:r w:rsidR="00B4676D" w:rsidRPr="00B4676D">
        <w:rPr>
          <w:rFonts w:ascii="Arial" w:hAnsi="Arial" w:cs="Arial"/>
          <w:highlight w:val="yellow"/>
        </w:rPr>
        <w:instrText xml:space="preserve"> FORMTEXT </w:instrText>
      </w:r>
      <w:r w:rsidR="00B4676D" w:rsidRPr="00B4676D">
        <w:rPr>
          <w:rFonts w:ascii="Arial" w:hAnsi="Arial" w:cs="Arial"/>
          <w:highlight w:val="yellow"/>
        </w:rPr>
      </w:r>
      <w:r w:rsidR="00B4676D" w:rsidRPr="00B4676D">
        <w:rPr>
          <w:rFonts w:ascii="Arial" w:hAnsi="Arial" w:cs="Arial"/>
          <w:highlight w:val="yellow"/>
        </w:rPr>
        <w:fldChar w:fldCharType="separate"/>
      </w:r>
      <w:r w:rsidR="00106335">
        <w:rPr>
          <w:rFonts w:ascii="Arial" w:hAnsi="Arial" w:cs="Arial"/>
          <w:noProof/>
          <w:highlight w:val="yellow"/>
        </w:rPr>
        <w:t>Click here to enter text</w:t>
      </w:r>
      <w:r w:rsidR="00B4676D" w:rsidRPr="00B4676D">
        <w:rPr>
          <w:rFonts w:ascii="Arial" w:hAnsi="Arial" w:cs="Arial"/>
          <w:highlight w:val="yellow"/>
        </w:rPr>
        <w:fldChar w:fldCharType="end"/>
      </w:r>
    </w:p>
    <w:p w:rsidR="00012BA8" w:rsidRPr="00B4676D" w:rsidRDefault="00012BA8" w:rsidP="000325F7">
      <w:pPr>
        <w:spacing w:after="120" w:line="300" w:lineRule="auto"/>
        <w:contextualSpacing/>
        <w:jc w:val="both"/>
        <w:rPr>
          <w:rFonts w:ascii="Arial" w:hAnsi="Arial" w:cs="Arial"/>
          <w:szCs w:val="21"/>
        </w:rPr>
      </w:pPr>
      <w:r w:rsidRPr="00B4676D">
        <w:rPr>
          <w:rFonts w:ascii="Arial" w:hAnsi="Arial" w:cs="Arial"/>
          <w:szCs w:val="21"/>
        </w:rPr>
        <w:t xml:space="preserve">Road </w:t>
      </w:r>
      <w:r w:rsidR="00BE7EBA">
        <w:rPr>
          <w:rFonts w:ascii="Arial" w:hAnsi="Arial" w:cs="Arial"/>
          <w:szCs w:val="21"/>
        </w:rPr>
        <w:t>N</w:t>
      </w:r>
      <w:r w:rsidRPr="00B4676D">
        <w:rPr>
          <w:rFonts w:ascii="Arial" w:hAnsi="Arial" w:cs="Arial"/>
          <w:szCs w:val="21"/>
        </w:rPr>
        <w:t xml:space="preserve">umber: </w:t>
      </w:r>
      <w:r w:rsidR="00B4676D" w:rsidRPr="00B4676D">
        <w:rPr>
          <w:rFonts w:ascii="Arial" w:hAnsi="Arial" w:cs="Arial"/>
          <w:highlight w:val="yellow"/>
        </w:rPr>
        <w:fldChar w:fldCharType="begin">
          <w:ffData>
            <w:name w:val=""/>
            <w:enabled/>
            <w:calcOnExit w:val="0"/>
            <w:textInput>
              <w:default w:val="Click here to enter text"/>
            </w:textInput>
          </w:ffData>
        </w:fldChar>
      </w:r>
      <w:r w:rsidR="00B4676D" w:rsidRPr="00B4676D">
        <w:rPr>
          <w:rFonts w:ascii="Arial" w:hAnsi="Arial" w:cs="Arial"/>
          <w:highlight w:val="yellow"/>
        </w:rPr>
        <w:instrText xml:space="preserve"> FORMTEXT </w:instrText>
      </w:r>
      <w:r w:rsidR="00B4676D" w:rsidRPr="00B4676D">
        <w:rPr>
          <w:rFonts w:ascii="Arial" w:hAnsi="Arial" w:cs="Arial"/>
          <w:highlight w:val="yellow"/>
        </w:rPr>
      </w:r>
      <w:r w:rsidR="00B4676D" w:rsidRPr="00B4676D">
        <w:rPr>
          <w:rFonts w:ascii="Arial" w:hAnsi="Arial" w:cs="Arial"/>
          <w:highlight w:val="yellow"/>
        </w:rPr>
        <w:fldChar w:fldCharType="separate"/>
      </w:r>
      <w:r w:rsidR="00106335">
        <w:rPr>
          <w:rFonts w:ascii="Arial" w:hAnsi="Arial" w:cs="Arial"/>
          <w:noProof/>
          <w:highlight w:val="yellow"/>
        </w:rPr>
        <w:t>Click here to enter text</w:t>
      </w:r>
      <w:r w:rsidR="00B4676D" w:rsidRPr="00B4676D">
        <w:rPr>
          <w:rFonts w:ascii="Arial" w:hAnsi="Arial" w:cs="Arial"/>
          <w:highlight w:val="yellow"/>
        </w:rPr>
        <w:fldChar w:fldCharType="end"/>
      </w:r>
      <w:r w:rsidRPr="00B4676D">
        <w:rPr>
          <w:rFonts w:ascii="Arial" w:hAnsi="Arial" w:cs="Arial"/>
          <w:szCs w:val="21"/>
        </w:rPr>
        <w:tab/>
      </w:r>
      <w:r w:rsidR="000F136E" w:rsidRPr="00B4676D">
        <w:rPr>
          <w:rFonts w:ascii="Arial" w:hAnsi="Arial" w:cs="Arial"/>
          <w:szCs w:val="21"/>
        </w:rPr>
        <w:tab/>
      </w:r>
      <w:bookmarkStart w:id="3" w:name="Check15"/>
      <w:r w:rsidR="00A6335E" w:rsidRPr="00B4676D">
        <w:rPr>
          <w:rFonts w:ascii="Arial" w:hAnsi="Arial" w:cs="Arial"/>
          <w:szCs w:val="21"/>
        </w:rPr>
        <w:fldChar w:fldCharType="begin">
          <w:ffData>
            <w:name w:val="Check15"/>
            <w:enabled/>
            <w:calcOnExit w:val="0"/>
            <w:checkBox>
              <w:sizeAuto/>
              <w:default w:val="0"/>
            </w:checkBox>
          </w:ffData>
        </w:fldChar>
      </w:r>
      <w:r w:rsidR="00A6335E" w:rsidRPr="00B4676D">
        <w:rPr>
          <w:rFonts w:ascii="Arial" w:hAnsi="Arial" w:cs="Arial"/>
          <w:szCs w:val="21"/>
        </w:rPr>
        <w:instrText xml:space="preserve"> FORMCHECKBOX </w:instrText>
      </w:r>
      <w:r w:rsidR="00A6335E" w:rsidRPr="00B4676D">
        <w:rPr>
          <w:rFonts w:ascii="Arial" w:hAnsi="Arial" w:cs="Arial"/>
          <w:szCs w:val="21"/>
        </w:rPr>
      </w:r>
      <w:r w:rsidR="00A6335E" w:rsidRPr="00B4676D">
        <w:rPr>
          <w:rFonts w:ascii="Arial" w:hAnsi="Arial" w:cs="Arial"/>
          <w:szCs w:val="21"/>
        </w:rPr>
        <w:fldChar w:fldCharType="end"/>
      </w:r>
      <w:bookmarkEnd w:id="3"/>
      <w:r w:rsidRPr="00B4676D">
        <w:rPr>
          <w:rFonts w:ascii="Arial" w:hAnsi="Arial" w:cs="Arial"/>
          <w:szCs w:val="21"/>
        </w:rPr>
        <w:t xml:space="preserve"> Local Road  </w:t>
      </w:r>
      <w:r w:rsidR="00422857" w:rsidRPr="00B4676D">
        <w:rPr>
          <w:rFonts w:ascii="Arial" w:hAnsi="Arial" w:cs="Arial"/>
          <w:szCs w:val="21"/>
        </w:rPr>
        <w:tab/>
      </w:r>
      <w:r w:rsidR="008E060D" w:rsidRPr="00B4676D">
        <w:rPr>
          <w:rFonts w:ascii="Arial" w:hAnsi="Arial" w:cs="Arial"/>
          <w:szCs w:val="21"/>
        </w:rPr>
        <w:fldChar w:fldCharType="begin">
          <w:ffData>
            <w:name w:val="Check16"/>
            <w:enabled/>
            <w:calcOnExit w:val="0"/>
            <w:checkBox>
              <w:sizeAuto/>
              <w:default w:val="0"/>
            </w:checkBox>
          </w:ffData>
        </w:fldChar>
      </w:r>
      <w:r w:rsidRPr="00B4676D">
        <w:rPr>
          <w:rFonts w:ascii="Arial" w:hAnsi="Arial" w:cs="Arial"/>
          <w:szCs w:val="21"/>
        </w:rPr>
        <w:instrText xml:space="preserve"> FORMCHECKBOX </w:instrText>
      </w:r>
      <w:r w:rsidR="008E060D" w:rsidRPr="00B4676D">
        <w:rPr>
          <w:rFonts w:ascii="Arial" w:hAnsi="Arial" w:cs="Arial"/>
          <w:szCs w:val="21"/>
        </w:rPr>
      </w:r>
      <w:r w:rsidR="008E060D" w:rsidRPr="00B4676D">
        <w:rPr>
          <w:rFonts w:ascii="Arial" w:hAnsi="Arial" w:cs="Arial"/>
          <w:szCs w:val="21"/>
        </w:rPr>
        <w:fldChar w:fldCharType="end"/>
      </w:r>
      <w:r w:rsidRPr="00B4676D">
        <w:rPr>
          <w:rFonts w:ascii="Arial" w:hAnsi="Arial" w:cs="Arial"/>
          <w:szCs w:val="21"/>
        </w:rPr>
        <w:t xml:space="preserve">  State Road</w:t>
      </w:r>
    </w:p>
    <w:p w:rsidR="00012BA8" w:rsidRPr="00B4676D" w:rsidRDefault="00A6335E" w:rsidP="000325F7">
      <w:pPr>
        <w:spacing w:after="120" w:line="300" w:lineRule="auto"/>
        <w:contextualSpacing/>
        <w:jc w:val="both"/>
        <w:rPr>
          <w:rFonts w:ascii="Arial" w:hAnsi="Arial" w:cs="Arial"/>
          <w:szCs w:val="21"/>
        </w:rPr>
      </w:pPr>
      <w:r w:rsidRPr="00B4676D">
        <w:rPr>
          <w:rFonts w:ascii="Arial" w:hAnsi="Arial" w:cs="Arial"/>
          <w:szCs w:val="21"/>
        </w:rPr>
        <w:t>Project Begins:</w:t>
      </w:r>
      <w:r w:rsidR="00B4676D" w:rsidRPr="00B4676D">
        <w:rPr>
          <w:rFonts w:ascii="Arial" w:hAnsi="Arial" w:cs="Arial"/>
        </w:rPr>
        <w:t xml:space="preserve"> </w:t>
      </w:r>
      <w:r w:rsidR="00B4676D" w:rsidRPr="00B4676D">
        <w:rPr>
          <w:rFonts w:ascii="Arial" w:hAnsi="Arial" w:cs="Arial"/>
          <w:highlight w:val="yellow"/>
        </w:rPr>
        <w:fldChar w:fldCharType="begin">
          <w:ffData>
            <w:name w:val=""/>
            <w:enabled/>
            <w:calcOnExit w:val="0"/>
            <w:textInput>
              <w:default w:val="Click here to enter text"/>
            </w:textInput>
          </w:ffData>
        </w:fldChar>
      </w:r>
      <w:r w:rsidR="00B4676D" w:rsidRPr="00B4676D">
        <w:rPr>
          <w:rFonts w:ascii="Arial" w:hAnsi="Arial" w:cs="Arial"/>
          <w:highlight w:val="yellow"/>
        </w:rPr>
        <w:instrText xml:space="preserve"> FORMTEXT </w:instrText>
      </w:r>
      <w:r w:rsidR="00B4676D" w:rsidRPr="00B4676D">
        <w:rPr>
          <w:rFonts w:ascii="Arial" w:hAnsi="Arial" w:cs="Arial"/>
          <w:highlight w:val="yellow"/>
        </w:rPr>
      </w:r>
      <w:r w:rsidR="00B4676D" w:rsidRPr="00B4676D">
        <w:rPr>
          <w:rFonts w:ascii="Arial" w:hAnsi="Arial" w:cs="Arial"/>
          <w:highlight w:val="yellow"/>
        </w:rPr>
        <w:fldChar w:fldCharType="separate"/>
      </w:r>
      <w:r w:rsidR="00106335">
        <w:rPr>
          <w:rFonts w:ascii="Arial" w:hAnsi="Arial" w:cs="Arial"/>
          <w:noProof/>
          <w:highlight w:val="yellow"/>
        </w:rPr>
        <w:t>Click here to enter text</w:t>
      </w:r>
      <w:r w:rsidR="00B4676D" w:rsidRPr="00B4676D">
        <w:rPr>
          <w:rFonts w:ascii="Arial" w:hAnsi="Arial" w:cs="Arial"/>
          <w:highlight w:val="yellow"/>
        </w:rPr>
        <w:fldChar w:fldCharType="end"/>
      </w:r>
      <w:r w:rsidR="00B4676D">
        <w:rPr>
          <w:rFonts w:ascii="Arial" w:hAnsi="Arial" w:cs="Arial"/>
          <w:szCs w:val="21"/>
        </w:rPr>
        <w:tab/>
      </w:r>
      <w:proofErr w:type="gramStart"/>
      <w:r w:rsidR="00143102" w:rsidRPr="00B4676D">
        <w:rPr>
          <w:rFonts w:ascii="Arial" w:hAnsi="Arial" w:cs="Arial"/>
          <w:szCs w:val="21"/>
        </w:rPr>
        <w:t>Ends</w:t>
      </w:r>
      <w:proofErr w:type="gramEnd"/>
      <w:r w:rsidR="00143102" w:rsidRPr="00B4676D">
        <w:rPr>
          <w:rFonts w:ascii="Arial" w:hAnsi="Arial" w:cs="Arial"/>
          <w:szCs w:val="21"/>
        </w:rPr>
        <w:t xml:space="preserve">: </w:t>
      </w:r>
      <w:r w:rsidR="00B4676D" w:rsidRPr="00B4676D">
        <w:rPr>
          <w:rFonts w:ascii="Arial" w:hAnsi="Arial" w:cs="Arial"/>
          <w:highlight w:val="yellow"/>
        </w:rPr>
        <w:fldChar w:fldCharType="begin">
          <w:ffData>
            <w:name w:val=""/>
            <w:enabled/>
            <w:calcOnExit w:val="0"/>
            <w:textInput>
              <w:default w:val="Click here to enter text"/>
            </w:textInput>
          </w:ffData>
        </w:fldChar>
      </w:r>
      <w:r w:rsidR="00B4676D" w:rsidRPr="00B4676D">
        <w:rPr>
          <w:rFonts w:ascii="Arial" w:hAnsi="Arial" w:cs="Arial"/>
          <w:highlight w:val="yellow"/>
        </w:rPr>
        <w:instrText xml:space="preserve"> FORMTEXT </w:instrText>
      </w:r>
      <w:r w:rsidR="00B4676D" w:rsidRPr="00B4676D">
        <w:rPr>
          <w:rFonts w:ascii="Arial" w:hAnsi="Arial" w:cs="Arial"/>
          <w:highlight w:val="yellow"/>
        </w:rPr>
      </w:r>
      <w:r w:rsidR="00B4676D" w:rsidRPr="00B4676D">
        <w:rPr>
          <w:rFonts w:ascii="Arial" w:hAnsi="Arial" w:cs="Arial"/>
          <w:highlight w:val="yellow"/>
        </w:rPr>
        <w:fldChar w:fldCharType="separate"/>
      </w:r>
      <w:r w:rsidR="00106335">
        <w:rPr>
          <w:rFonts w:ascii="Arial" w:hAnsi="Arial" w:cs="Arial"/>
          <w:noProof/>
          <w:highlight w:val="yellow"/>
        </w:rPr>
        <w:t>Click here to enter text</w:t>
      </w:r>
      <w:r w:rsidR="00B4676D" w:rsidRPr="00B4676D">
        <w:rPr>
          <w:rFonts w:ascii="Arial" w:hAnsi="Arial" w:cs="Arial"/>
          <w:highlight w:val="yellow"/>
        </w:rPr>
        <w:fldChar w:fldCharType="end"/>
      </w:r>
    </w:p>
    <w:p w:rsidR="00012BA8" w:rsidRPr="00B4676D" w:rsidRDefault="00143102" w:rsidP="000325F7">
      <w:pPr>
        <w:spacing w:after="120" w:line="300" w:lineRule="auto"/>
        <w:contextualSpacing/>
        <w:jc w:val="both"/>
        <w:rPr>
          <w:rFonts w:ascii="Arial" w:hAnsi="Arial" w:cs="Arial"/>
          <w:szCs w:val="21"/>
        </w:rPr>
      </w:pPr>
      <w:r w:rsidRPr="00B4676D">
        <w:rPr>
          <w:rFonts w:ascii="Arial" w:hAnsi="Arial" w:cs="Arial"/>
          <w:szCs w:val="21"/>
        </w:rPr>
        <w:t>Begin Project Mile Post (MP):</w:t>
      </w:r>
      <w:r w:rsidR="00450A36" w:rsidRPr="00B4676D">
        <w:rPr>
          <w:rFonts w:ascii="Arial" w:hAnsi="Arial" w:cs="Arial"/>
          <w:szCs w:val="21"/>
        </w:rPr>
        <w:t xml:space="preserve"> </w:t>
      </w:r>
      <w:r w:rsidR="00B4676D" w:rsidRPr="00B4676D">
        <w:rPr>
          <w:rFonts w:ascii="Arial" w:hAnsi="Arial" w:cs="Arial"/>
          <w:highlight w:val="yellow"/>
        </w:rPr>
        <w:fldChar w:fldCharType="begin">
          <w:ffData>
            <w:name w:val=""/>
            <w:enabled/>
            <w:calcOnExit w:val="0"/>
            <w:textInput>
              <w:default w:val="Click here to enter text"/>
            </w:textInput>
          </w:ffData>
        </w:fldChar>
      </w:r>
      <w:r w:rsidR="00B4676D" w:rsidRPr="00B4676D">
        <w:rPr>
          <w:rFonts w:ascii="Arial" w:hAnsi="Arial" w:cs="Arial"/>
          <w:highlight w:val="yellow"/>
        </w:rPr>
        <w:instrText xml:space="preserve"> FORMTEXT </w:instrText>
      </w:r>
      <w:r w:rsidR="00B4676D" w:rsidRPr="00B4676D">
        <w:rPr>
          <w:rFonts w:ascii="Arial" w:hAnsi="Arial" w:cs="Arial"/>
          <w:highlight w:val="yellow"/>
        </w:rPr>
      </w:r>
      <w:r w:rsidR="00B4676D" w:rsidRPr="00B4676D">
        <w:rPr>
          <w:rFonts w:ascii="Arial" w:hAnsi="Arial" w:cs="Arial"/>
          <w:highlight w:val="yellow"/>
        </w:rPr>
        <w:fldChar w:fldCharType="separate"/>
      </w:r>
      <w:r w:rsidR="00106335">
        <w:rPr>
          <w:rFonts w:ascii="Arial" w:hAnsi="Arial" w:cs="Arial"/>
          <w:noProof/>
          <w:highlight w:val="yellow"/>
        </w:rPr>
        <w:t>Click here to enter text</w:t>
      </w:r>
      <w:r w:rsidR="00B4676D" w:rsidRPr="00B4676D">
        <w:rPr>
          <w:rFonts w:ascii="Arial" w:hAnsi="Arial" w:cs="Arial"/>
          <w:highlight w:val="yellow"/>
        </w:rPr>
        <w:fldChar w:fldCharType="end"/>
      </w:r>
      <w:r w:rsidR="00B4676D" w:rsidRPr="00B4676D">
        <w:rPr>
          <w:rFonts w:ascii="Arial" w:hAnsi="Arial" w:cs="Arial"/>
          <w:szCs w:val="21"/>
        </w:rPr>
        <w:t xml:space="preserve"> </w:t>
      </w:r>
      <w:r w:rsidRPr="00B4676D">
        <w:rPr>
          <w:rFonts w:ascii="Arial" w:hAnsi="Arial" w:cs="Arial"/>
          <w:szCs w:val="21"/>
        </w:rPr>
        <w:t>End Project MP</w:t>
      </w:r>
      <w:r w:rsidR="008A255B" w:rsidRPr="00B4676D">
        <w:rPr>
          <w:rFonts w:ascii="Arial" w:hAnsi="Arial" w:cs="Arial"/>
          <w:szCs w:val="21"/>
        </w:rPr>
        <w:t xml:space="preserve">: </w:t>
      </w:r>
      <w:r w:rsidR="00B4676D" w:rsidRPr="00B4676D">
        <w:rPr>
          <w:rFonts w:ascii="Arial" w:hAnsi="Arial" w:cs="Arial"/>
          <w:highlight w:val="yellow"/>
        </w:rPr>
        <w:fldChar w:fldCharType="begin">
          <w:ffData>
            <w:name w:val=""/>
            <w:enabled/>
            <w:calcOnExit w:val="0"/>
            <w:textInput>
              <w:default w:val="Click here to enter text"/>
            </w:textInput>
          </w:ffData>
        </w:fldChar>
      </w:r>
      <w:r w:rsidR="00B4676D" w:rsidRPr="00B4676D">
        <w:rPr>
          <w:rFonts w:ascii="Arial" w:hAnsi="Arial" w:cs="Arial"/>
          <w:highlight w:val="yellow"/>
        </w:rPr>
        <w:instrText xml:space="preserve"> FORMTEXT </w:instrText>
      </w:r>
      <w:r w:rsidR="00B4676D" w:rsidRPr="00B4676D">
        <w:rPr>
          <w:rFonts w:ascii="Arial" w:hAnsi="Arial" w:cs="Arial"/>
          <w:highlight w:val="yellow"/>
        </w:rPr>
      </w:r>
      <w:r w:rsidR="00B4676D" w:rsidRPr="00B4676D">
        <w:rPr>
          <w:rFonts w:ascii="Arial" w:hAnsi="Arial" w:cs="Arial"/>
          <w:highlight w:val="yellow"/>
        </w:rPr>
        <w:fldChar w:fldCharType="separate"/>
      </w:r>
      <w:r w:rsidR="00106335">
        <w:rPr>
          <w:rFonts w:ascii="Arial" w:hAnsi="Arial" w:cs="Arial"/>
          <w:noProof/>
          <w:highlight w:val="yellow"/>
        </w:rPr>
        <w:t>Click here to enter text</w:t>
      </w:r>
      <w:r w:rsidR="00B4676D" w:rsidRPr="00B4676D">
        <w:rPr>
          <w:rFonts w:ascii="Arial" w:hAnsi="Arial" w:cs="Arial"/>
          <w:highlight w:val="yellow"/>
        </w:rPr>
        <w:fldChar w:fldCharType="end"/>
      </w:r>
    </w:p>
    <w:p w:rsidR="00BE7EBA" w:rsidRDefault="00BE7EBA" w:rsidP="008A255B">
      <w:pPr>
        <w:spacing w:after="120"/>
        <w:contextualSpacing/>
        <w:jc w:val="both"/>
        <w:rPr>
          <w:rFonts w:ascii="Arial" w:hAnsi="Arial" w:cs="Arial"/>
          <w:szCs w:val="21"/>
        </w:rPr>
      </w:pPr>
      <w:bookmarkStart w:id="4" w:name="Check21"/>
    </w:p>
    <w:p w:rsidR="008A255B" w:rsidRPr="00B4676D" w:rsidRDefault="00A6335E" w:rsidP="008A255B">
      <w:pPr>
        <w:spacing w:after="120"/>
        <w:contextualSpacing/>
        <w:jc w:val="both"/>
        <w:rPr>
          <w:rFonts w:ascii="Arial" w:hAnsi="Arial" w:cs="Arial"/>
          <w:szCs w:val="21"/>
        </w:rPr>
      </w:pPr>
      <w:r w:rsidRPr="00B4676D">
        <w:rPr>
          <w:rFonts w:ascii="Arial" w:hAnsi="Arial" w:cs="Arial"/>
          <w:szCs w:val="21"/>
        </w:rPr>
        <w:fldChar w:fldCharType="begin">
          <w:ffData>
            <w:name w:val="Check21"/>
            <w:enabled/>
            <w:calcOnExit w:val="0"/>
            <w:checkBox>
              <w:sizeAuto/>
              <w:default w:val="0"/>
            </w:checkBox>
          </w:ffData>
        </w:fldChar>
      </w:r>
      <w:r w:rsidRPr="00B4676D">
        <w:rPr>
          <w:rFonts w:ascii="Arial" w:hAnsi="Arial" w:cs="Arial"/>
          <w:szCs w:val="21"/>
        </w:rPr>
        <w:instrText xml:space="preserve"> FORMCHECKBOX </w:instrText>
      </w:r>
      <w:r w:rsidRPr="00B4676D">
        <w:rPr>
          <w:rFonts w:ascii="Arial" w:hAnsi="Arial" w:cs="Arial"/>
          <w:szCs w:val="21"/>
        </w:rPr>
      </w:r>
      <w:r w:rsidRPr="00B4676D">
        <w:rPr>
          <w:rFonts w:ascii="Arial" w:hAnsi="Arial" w:cs="Arial"/>
          <w:szCs w:val="21"/>
        </w:rPr>
        <w:fldChar w:fldCharType="end"/>
      </w:r>
      <w:bookmarkEnd w:id="4"/>
      <w:r w:rsidR="008A255B" w:rsidRPr="00B4676D">
        <w:rPr>
          <w:rFonts w:ascii="Arial" w:hAnsi="Arial" w:cs="Arial"/>
          <w:szCs w:val="21"/>
        </w:rPr>
        <w:t xml:space="preserve">  </w:t>
      </w:r>
      <w:r w:rsidR="008A255B" w:rsidRPr="00B4676D">
        <w:rPr>
          <w:rFonts w:ascii="Arial" w:hAnsi="Arial" w:cs="Arial"/>
          <w:szCs w:val="21"/>
          <w:highlight w:val="yellow"/>
        </w:rPr>
        <w:t>A location map w</w:t>
      </w:r>
      <w:r w:rsidR="00106335">
        <w:rPr>
          <w:rFonts w:ascii="Arial" w:hAnsi="Arial" w:cs="Arial"/>
          <w:szCs w:val="21"/>
          <w:highlight w:val="yellow"/>
        </w:rPr>
        <w:t>ith an aerial view is attached</w:t>
      </w:r>
      <w:r w:rsidR="00741994" w:rsidRPr="00B4676D">
        <w:rPr>
          <w:rFonts w:ascii="Arial" w:hAnsi="Arial" w:cs="Arial"/>
          <w:szCs w:val="21"/>
        </w:rPr>
        <w:t xml:space="preserve"> </w:t>
      </w:r>
      <w:r w:rsidR="006E0F1F" w:rsidRPr="00B4676D">
        <w:rPr>
          <w:rFonts w:ascii="Arial" w:hAnsi="Arial" w:cs="Arial"/>
          <w:szCs w:val="21"/>
        </w:rPr>
        <w:t>(Location_Map.pdf)</w:t>
      </w:r>
    </w:p>
    <w:p w:rsidR="00143102" w:rsidRPr="005C0478" w:rsidRDefault="00143102" w:rsidP="00A47DD8">
      <w:pPr>
        <w:spacing w:after="120"/>
        <w:contextualSpacing/>
        <w:jc w:val="both"/>
        <w:rPr>
          <w:rFonts w:ascii="Arial" w:hAnsi="Arial" w:cs="Arial"/>
          <w:szCs w:val="21"/>
        </w:rPr>
      </w:pPr>
    </w:p>
    <w:p w:rsidR="008A255B" w:rsidRPr="005C0478" w:rsidRDefault="00A47DD8" w:rsidP="00A6335E">
      <w:pPr>
        <w:spacing w:after="120"/>
        <w:ind w:left="720" w:hanging="660"/>
        <w:contextualSpacing/>
        <w:jc w:val="both"/>
        <w:rPr>
          <w:rFonts w:ascii="Arial" w:hAnsi="Arial" w:cs="Arial"/>
          <w:szCs w:val="21"/>
        </w:rPr>
      </w:pPr>
      <w:r w:rsidRPr="005C0478">
        <w:rPr>
          <w:rFonts w:ascii="Arial" w:hAnsi="Arial" w:cs="Arial"/>
          <w:szCs w:val="21"/>
        </w:rPr>
        <w:t>(</w:t>
      </w:r>
      <w:r w:rsidR="00F96C83">
        <w:rPr>
          <w:rFonts w:ascii="Arial" w:hAnsi="Arial" w:cs="Arial"/>
          <w:szCs w:val="21"/>
        </w:rPr>
        <w:t>a</w:t>
      </w:r>
      <w:r w:rsidRPr="005C0478">
        <w:rPr>
          <w:rFonts w:ascii="Arial" w:hAnsi="Arial" w:cs="Arial"/>
          <w:szCs w:val="21"/>
        </w:rPr>
        <w:t>)</w:t>
      </w:r>
      <w:r w:rsidRPr="005C0478">
        <w:rPr>
          <w:rFonts w:ascii="Arial" w:hAnsi="Arial" w:cs="Arial"/>
          <w:szCs w:val="21"/>
        </w:rPr>
        <w:tab/>
        <w:t xml:space="preserve">What is the </w:t>
      </w:r>
      <w:r w:rsidR="008A255B" w:rsidRPr="005C0478">
        <w:rPr>
          <w:rFonts w:ascii="Arial" w:hAnsi="Arial" w:cs="Arial"/>
          <w:szCs w:val="21"/>
        </w:rPr>
        <w:t xml:space="preserve">scope of work for the </w:t>
      </w:r>
      <w:r w:rsidRPr="005C0478">
        <w:rPr>
          <w:rFonts w:ascii="Arial" w:hAnsi="Arial" w:cs="Arial"/>
          <w:szCs w:val="21"/>
        </w:rPr>
        <w:t>project and where is the project located (what</w:t>
      </w:r>
      <w:r w:rsidR="001F5198">
        <w:rPr>
          <w:rFonts w:ascii="Arial" w:hAnsi="Arial" w:cs="Arial"/>
          <w:szCs w:val="21"/>
        </w:rPr>
        <w:t xml:space="preserve"> are the termini</w:t>
      </w:r>
      <w:r w:rsidRPr="005C0478">
        <w:rPr>
          <w:rFonts w:ascii="Arial" w:hAnsi="Arial" w:cs="Arial"/>
          <w:szCs w:val="21"/>
        </w:rPr>
        <w:t xml:space="preserve">)?  </w:t>
      </w:r>
    </w:p>
    <w:bookmarkStart w:id="5" w:name="Check20"/>
    <w:p w:rsidR="008A255B" w:rsidRDefault="00A6335E" w:rsidP="008A255B">
      <w:pPr>
        <w:spacing w:after="120"/>
        <w:ind w:left="720"/>
        <w:contextualSpacing/>
        <w:jc w:val="both"/>
        <w:rPr>
          <w:rFonts w:ascii="Arial" w:hAnsi="Arial" w:cs="Arial"/>
          <w:szCs w:val="21"/>
        </w:rPr>
      </w:pPr>
      <w:r>
        <w:rPr>
          <w:rFonts w:ascii="Arial" w:hAnsi="Arial" w:cs="Arial"/>
          <w:szCs w:val="21"/>
        </w:rPr>
        <w:fldChar w:fldCharType="begin">
          <w:ffData>
            <w:name w:val="Check20"/>
            <w:enabled/>
            <w:calcOnExit w:val="0"/>
            <w:checkBox>
              <w:sizeAuto/>
              <w:default w:val="0"/>
            </w:checkBox>
          </w:ffData>
        </w:fldChar>
      </w:r>
      <w:r>
        <w:rPr>
          <w:rFonts w:ascii="Arial" w:hAnsi="Arial" w:cs="Arial"/>
          <w:szCs w:val="21"/>
        </w:rPr>
        <w:instrText xml:space="preserve"> FORMCHECKBOX </w:instrText>
      </w:r>
      <w:r>
        <w:rPr>
          <w:rFonts w:ascii="Arial" w:hAnsi="Arial" w:cs="Arial"/>
          <w:szCs w:val="21"/>
        </w:rPr>
      </w:r>
      <w:r>
        <w:rPr>
          <w:rFonts w:ascii="Arial" w:hAnsi="Arial" w:cs="Arial"/>
          <w:szCs w:val="21"/>
        </w:rPr>
        <w:fldChar w:fldCharType="end"/>
      </w:r>
      <w:bookmarkEnd w:id="5"/>
      <w:r w:rsidR="008A255B" w:rsidRPr="005C0478">
        <w:rPr>
          <w:rFonts w:ascii="Arial" w:hAnsi="Arial" w:cs="Arial"/>
          <w:szCs w:val="21"/>
        </w:rPr>
        <w:t xml:space="preserve">  </w:t>
      </w:r>
      <w:r w:rsidR="003B247B">
        <w:rPr>
          <w:rFonts w:ascii="Arial" w:hAnsi="Arial" w:cs="Arial"/>
          <w:szCs w:val="21"/>
        </w:rPr>
        <w:tab/>
      </w:r>
      <w:r w:rsidR="00B226D0" w:rsidRPr="005C0478">
        <w:rPr>
          <w:rFonts w:ascii="Arial" w:hAnsi="Arial" w:cs="Arial"/>
          <w:szCs w:val="21"/>
        </w:rPr>
        <w:t>A</w:t>
      </w:r>
      <w:r w:rsidR="008A255B" w:rsidRPr="005C0478">
        <w:rPr>
          <w:rFonts w:ascii="Arial" w:hAnsi="Arial" w:cs="Arial"/>
          <w:szCs w:val="21"/>
        </w:rPr>
        <w:t xml:space="preserve"> more detailed scope of work is </w:t>
      </w:r>
      <w:r w:rsidR="008A255B" w:rsidRPr="0057625A">
        <w:rPr>
          <w:rFonts w:ascii="Arial" w:hAnsi="Arial" w:cs="Arial"/>
          <w:szCs w:val="21"/>
        </w:rPr>
        <w:t>attached</w:t>
      </w:r>
      <w:r w:rsidR="008A255B" w:rsidRPr="005C0478">
        <w:rPr>
          <w:rFonts w:ascii="Arial" w:hAnsi="Arial" w:cs="Arial"/>
          <w:szCs w:val="21"/>
        </w:rPr>
        <w:t>.</w:t>
      </w:r>
      <w:r w:rsidR="006E0F1F">
        <w:rPr>
          <w:rFonts w:ascii="Arial" w:hAnsi="Arial" w:cs="Arial"/>
          <w:szCs w:val="21"/>
        </w:rPr>
        <w:t xml:space="preserve"> (Scope.pdf or Scope.docx)</w:t>
      </w:r>
    </w:p>
    <w:p w:rsidR="00873A3A" w:rsidRDefault="00B4676D" w:rsidP="00A47DD8">
      <w:pPr>
        <w:spacing w:after="120"/>
        <w:contextualSpacing/>
        <w:jc w:val="both"/>
        <w:rPr>
          <w:rFonts w:ascii="Arial" w:hAnsi="Arial" w:cs="Arial"/>
          <w:szCs w:val="21"/>
        </w:rPr>
      </w:pPr>
      <w:r>
        <w:rPr>
          <w:rFonts w:ascii="Arial" w:hAnsi="Arial" w:cs="Arial"/>
          <w:szCs w:val="21"/>
        </w:rPr>
        <w:tab/>
      </w:r>
      <w:bookmarkStart w:id="6" w:name="Text1"/>
    </w:p>
    <w:p w:rsidR="00A47DD8" w:rsidRDefault="00B4676D" w:rsidP="00873A3A">
      <w:pPr>
        <w:spacing w:after="120"/>
        <w:ind w:firstLine="720"/>
        <w:contextualSpacing/>
        <w:jc w:val="both"/>
        <w:rPr>
          <w:rFonts w:ascii="Arial" w:hAnsi="Arial" w:cs="Arial"/>
          <w:szCs w:val="21"/>
        </w:rPr>
      </w:pPr>
      <w:r w:rsidRPr="00B4676D">
        <w:rPr>
          <w:rFonts w:ascii="Arial" w:hAnsi="Arial" w:cs="Arial"/>
          <w:szCs w:val="21"/>
          <w:highlight w:val="yellow"/>
        </w:rPr>
        <w:fldChar w:fldCharType="begin">
          <w:ffData>
            <w:name w:val="Text1"/>
            <w:enabled/>
            <w:calcOnExit w:val="0"/>
            <w:textInput>
              <w:default w:val="(Please type your description here)"/>
            </w:textInput>
          </w:ffData>
        </w:fldChar>
      </w:r>
      <w:r w:rsidRPr="00B4676D">
        <w:rPr>
          <w:rFonts w:ascii="Arial" w:hAnsi="Arial" w:cs="Arial"/>
          <w:szCs w:val="21"/>
          <w:highlight w:val="yellow"/>
        </w:rPr>
        <w:instrText xml:space="preserve"> FORMTEXT </w:instrText>
      </w:r>
      <w:r w:rsidRPr="00B4676D">
        <w:rPr>
          <w:rFonts w:ascii="Arial" w:hAnsi="Arial" w:cs="Arial"/>
          <w:szCs w:val="21"/>
          <w:highlight w:val="yellow"/>
        </w:rPr>
      </w:r>
      <w:r w:rsidRPr="00B4676D">
        <w:rPr>
          <w:rFonts w:ascii="Arial" w:hAnsi="Arial" w:cs="Arial"/>
          <w:szCs w:val="21"/>
          <w:highlight w:val="yellow"/>
        </w:rPr>
        <w:fldChar w:fldCharType="separate"/>
      </w:r>
      <w:r w:rsidR="00106335">
        <w:rPr>
          <w:rFonts w:ascii="Arial" w:hAnsi="Arial" w:cs="Arial"/>
          <w:noProof/>
          <w:szCs w:val="21"/>
          <w:highlight w:val="yellow"/>
        </w:rPr>
        <w:t>(Please type your description here)</w:t>
      </w:r>
      <w:r w:rsidRPr="00B4676D">
        <w:rPr>
          <w:rFonts w:ascii="Arial" w:hAnsi="Arial" w:cs="Arial"/>
          <w:szCs w:val="21"/>
          <w:highlight w:val="yellow"/>
        </w:rPr>
        <w:fldChar w:fldCharType="end"/>
      </w:r>
      <w:bookmarkEnd w:id="6"/>
    </w:p>
    <w:p w:rsidR="00B4676D" w:rsidRPr="005C0478" w:rsidRDefault="00B4676D" w:rsidP="00A47DD8">
      <w:pPr>
        <w:spacing w:after="120"/>
        <w:contextualSpacing/>
        <w:jc w:val="both"/>
        <w:rPr>
          <w:rFonts w:ascii="Arial" w:hAnsi="Arial" w:cs="Arial"/>
          <w:szCs w:val="21"/>
        </w:rPr>
      </w:pPr>
    </w:p>
    <w:p w:rsidR="00A47DD8" w:rsidRPr="005C0478" w:rsidRDefault="00A47DD8" w:rsidP="00A6335E">
      <w:pPr>
        <w:spacing w:after="120"/>
        <w:ind w:left="720" w:hanging="720"/>
        <w:contextualSpacing/>
        <w:jc w:val="both"/>
        <w:rPr>
          <w:rFonts w:ascii="Arial" w:hAnsi="Arial" w:cs="Arial"/>
          <w:szCs w:val="21"/>
        </w:rPr>
      </w:pPr>
      <w:r w:rsidRPr="005C0478">
        <w:rPr>
          <w:rFonts w:ascii="Arial" w:hAnsi="Arial" w:cs="Arial"/>
          <w:szCs w:val="21"/>
        </w:rPr>
        <w:t>(</w:t>
      </w:r>
      <w:r w:rsidR="00F96C83">
        <w:rPr>
          <w:rFonts w:ascii="Arial" w:hAnsi="Arial" w:cs="Arial"/>
          <w:szCs w:val="21"/>
        </w:rPr>
        <w:t>b</w:t>
      </w:r>
      <w:r w:rsidRPr="005C0478">
        <w:rPr>
          <w:rFonts w:ascii="Arial" w:hAnsi="Arial" w:cs="Arial"/>
          <w:szCs w:val="21"/>
        </w:rPr>
        <w:t>)</w:t>
      </w:r>
      <w:r w:rsidRPr="005C0478">
        <w:rPr>
          <w:rFonts w:ascii="Arial" w:hAnsi="Arial" w:cs="Arial"/>
          <w:szCs w:val="21"/>
        </w:rPr>
        <w:tab/>
        <w:t xml:space="preserve">Summarize any special characteristics of project.  </w:t>
      </w:r>
      <w:r w:rsidR="00BE7EBA">
        <w:rPr>
          <w:rFonts w:ascii="Arial" w:hAnsi="Arial" w:cs="Arial"/>
          <w:szCs w:val="21"/>
        </w:rPr>
        <w:t xml:space="preserve">Include a </w:t>
      </w:r>
      <w:r w:rsidR="006A126D" w:rsidRPr="005C0478">
        <w:rPr>
          <w:rFonts w:ascii="Arial" w:hAnsi="Arial" w:cs="Arial"/>
          <w:szCs w:val="21"/>
        </w:rPr>
        <w:t>Typical Section</w:t>
      </w:r>
      <w:r w:rsidRPr="005C0478">
        <w:rPr>
          <w:rFonts w:ascii="Arial" w:hAnsi="Arial" w:cs="Arial"/>
          <w:szCs w:val="21"/>
        </w:rPr>
        <w:t xml:space="preserve"> </w:t>
      </w:r>
      <w:r w:rsidR="006E0F1F">
        <w:rPr>
          <w:rFonts w:ascii="Arial" w:hAnsi="Arial" w:cs="Arial"/>
          <w:szCs w:val="21"/>
        </w:rPr>
        <w:t>depicting existing and proposed features and di</w:t>
      </w:r>
      <w:r w:rsidR="00106335">
        <w:rPr>
          <w:rFonts w:ascii="Arial" w:hAnsi="Arial" w:cs="Arial"/>
          <w:szCs w:val="21"/>
        </w:rPr>
        <w:t>mensions and right of way lines</w:t>
      </w:r>
    </w:p>
    <w:bookmarkStart w:id="7" w:name="Check13"/>
    <w:p w:rsidR="00A47DD8" w:rsidRDefault="00A6335E" w:rsidP="00A47DD8">
      <w:pPr>
        <w:spacing w:after="120"/>
        <w:ind w:left="720"/>
        <w:contextualSpacing/>
        <w:jc w:val="both"/>
        <w:rPr>
          <w:rFonts w:ascii="Arial" w:hAnsi="Arial" w:cs="Arial"/>
          <w:szCs w:val="21"/>
        </w:rPr>
      </w:pPr>
      <w:r>
        <w:rPr>
          <w:rFonts w:ascii="Arial" w:hAnsi="Arial" w:cs="Arial"/>
          <w:szCs w:val="21"/>
        </w:rPr>
        <w:fldChar w:fldCharType="begin">
          <w:ffData>
            <w:name w:val="Check13"/>
            <w:enabled/>
            <w:calcOnExit w:val="0"/>
            <w:checkBox>
              <w:sizeAuto/>
              <w:default w:val="0"/>
            </w:checkBox>
          </w:ffData>
        </w:fldChar>
      </w:r>
      <w:r>
        <w:rPr>
          <w:rFonts w:ascii="Arial" w:hAnsi="Arial" w:cs="Arial"/>
          <w:szCs w:val="21"/>
        </w:rPr>
        <w:instrText xml:space="preserve"> FORMCHECKBOX </w:instrText>
      </w:r>
      <w:r>
        <w:rPr>
          <w:rFonts w:ascii="Arial" w:hAnsi="Arial" w:cs="Arial"/>
          <w:szCs w:val="21"/>
        </w:rPr>
      </w:r>
      <w:r>
        <w:rPr>
          <w:rFonts w:ascii="Arial" w:hAnsi="Arial" w:cs="Arial"/>
          <w:szCs w:val="21"/>
        </w:rPr>
        <w:fldChar w:fldCharType="end"/>
      </w:r>
      <w:bookmarkEnd w:id="7"/>
      <w:r w:rsidR="006A126D" w:rsidRPr="00450A36">
        <w:rPr>
          <w:rFonts w:ascii="Arial" w:hAnsi="Arial" w:cs="Arial"/>
          <w:szCs w:val="21"/>
        </w:rPr>
        <w:t xml:space="preserve">   </w:t>
      </w:r>
      <w:r w:rsidR="003B247B">
        <w:rPr>
          <w:rFonts w:ascii="Arial" w:hAnsi="Arial" w:cs="Arial"/>
          <w:szCs w:val="21"/>
        </w:rPr>
        <w:tab/>
      </w:r>
      <w:r w:rsidR="00502F8A" w:rsidRPr="00450A36">
        <w:rPr>
          <w:rFonts w:ascii="Arial" w:hAnsi="Arial" w:cs="Arial"/>
          <w:szCs w:val="21"/>
        </w:rPr>
        <w:t>Typical</w:t>
      </w:r>
      <w:r w:rsidR="006A126D" w:rsidRPr="00450A36">
        <w:rPr>
          <w:rFonts w:ascii="Arial" w:hAnsi="Arial" w:cs="Arial"/>
          <w:szCs w:val="21"/>
        </w:rPr>
        <w:t xml:space="preserve"> section is attached</w:t>
      </w:r>
      <w:r w:rsidR="006E0F1F">
        <w:rPr>
          <w:rFonts w:ascii="Arial" w:hAnsi="Arial" w:cs="Arial"/>
          <w:szCs w:val="21"/>
        </w:rPr>
        <w:t xml:space="preserve"> (Typical_Section.pdf)</w:t>
      </w:r>
    </w:p>
    <w:p w:rsidR="00873A3A" w:rsidRDefault="00873A3A" w:rsidP="00A47DD8">
      <w:pPr>
        <w:spacing w:after="120"/>
        <w:ind w:left="720"/>
        <w:contextualSpacing/>
        <w:jc w:val="both"/>
        <w:rPr>
          <w:rFonts w:ascii="Arial" w:hAnsi="Arial" w:cs="Arial"/>
          <w:szCs w:val="21"/>
          <w:highlight w:val="yellow"/>
        </w:rPr>
      </w:pPr>
    </w:p>
    <w:p w:rsidR="00B4676D" w:rsidRDefault="00B4676D" w:rsidP="00873A3A">
      <w:pPr>
        <w:spacing w:after="120"/>
        <w:ind w:left="720"/>
        <w:contextualSpacing/>
        <w:jc w:val="both"/>
        <w:rPr>
          <w:rFonts w:ascii="Arial" w:hAnsi="Arial" w:cs="Arial"/>
          <w:szCs w:val="21"/>
        </w:rPr>
      </w:pPr>
      <w:r w:rsidRPr="00B4676D">
        <w:rPr>
          <w:rFonts w:ascii="Arial" w:hAnsi="Arial" w:cs="Arial"/>
          <w:szCs w:val="21"/>
          <w:highlight w:val="yellow"/>
        </w:rPr>
        <w:fldChar w:fldCharType="begin">
          <w:ffData>
            <w:name w:val="Text2"/>
            <w:enabled/>
            <w:calcOnExit w:val="0"/>
            <w:textInput>
              <w:default w:val="(Please describe your Typical Section here)"/>
            </w:textInput>
          </w:ffData>
        </w:fldChar>
      </w:r>
      <w:bookmarkStart w:id="8" w:name="Text2"/>
      <w:r w:rsidRPr="00B4676D">
        <w:rPr>
          <w:rFonts w:ascii="Arial" w:hAnsi="Arial" w:cs="Arial"/>
          <w:szCs w:val="21"/>
          <w:highlight w:val="yellow"/>
        </w:rPr>
        <w:instrText xml:space="preserve"> FORMTEXT </w:instrText>
      </w:r>
      <w:r w:rsidRPr="00B4676D">
        <w:rPr>
          <w:rFonts w:ascii="Arial" w:hAnsi="Arial" w:cs="Arial"/>
          <w:szCs w:val="21"/>
          <w:highlight w:val="yellow"/>
        </w:rPr>
      </w:r>
      <w:r w:rsidRPr="00B4676D">
        <w:rPr>
          <w:rFonts w:ascii="Arial" w:hAnsi="Arial" w:cs="Arial"/>
          <w:szCs w:val="21"/>
          <w:highlight w:val="yellow"/>
        </w:rPr>
        <w:fldChar w:fldCharType="separate"/>
      </w:r>
      <w:r w:rsidR="00106335">
        <w:rPr>
          <w:rFonts w:ascii="Arial" w:hAnsi="Arial" w:cs="Arial"/>
          <w:noProof/>
          <w:szCs w:val="21"/>
          <w:highlight w:val="yellow"/>
        </w:rPr>
        <w:t>(Please describe your Typical Section here)</w:t>
      </w:r>
      <w:r w:rsidRPr="00B4676D">
        <w:rPr>
          <w:rFonts w:ascii="Arial" w:hAnsi="Arial" w:cs="Arial"/>
          <w:szCs w:val="21"/>
          <w:highlight w:val="yellow"/>
        </w:rPr>
        <w:fldChar w:fldCharType="end"/>
      </w:r>
      <w:bookmarkEnd w:id="8"/>
    </w:p>
    <w:p w:rsidR="00A47DD8" w:rsidRPr="005C0478" w:rsidRDefault="00F96C83" w:rsidP="00A6335E">
      <w:pPr>
        <w:spacing w:after="120"/>
        <w:ind w:left="720" w:hanging="720"/>
        <w:contextualSpacing/>
        <w:jc w:val="both"/>
        <w:rPr>
          <w:rFonts w:ascii="Arial" w:hAnsi="Arial" w:cs="Arial"/>
          <w:szCs w:val="21"/>
        </w:rPr>
      </w:pPr>
      <w:r>
        <w:rPr>
          <w:rFonts w:ascii="Arial" w:hAnsi="Arial" w:cs="Arial"/>
          <w:szCs w:val="21"/>
        </w:rPr>
        <w:t>(c</w:t>
      </w:r>
      <w:r w:rsidR="00A6335E">
        <w:rPr>
          <w:rFonts w:ascii="Arial" w:hAnsi="Arial" w:cs="Arial"/>
          <w:szCs w:val="21"/>
        </w:rPr>
        <w:t>)</w:t>
      </w:r>
      <w:r w:rsidR="00A47DD8" w:rsidRPr="005C0478">
        <w:rPr>
          <w:rFonts w:ascii="Arial" w:hAnsi="Arial" w:cs="Arial"/>
          <w:szCs w:val="21"/>
        </w:rPr>
        <w:tab/>
      </w:r>
      <w:r w:rsidR="00A6335E">
        <w:rPr>
          <w:rFonts w:ascii="Arial" w:hAnsi="Arial" w:cs="Arial"/>
          <w:szCs w:val="21"/>
        </w:rPr>
        <w:t xml:space="preserve">Right-of-Way acquisition is not permitted for Transportation Enhancement projects.  </w:t>
      </w:r>
      <w:r w:rsidR="00BE7EBA">
        <w:rPr>
          <w:rFonts w:ascii="Arial" w:hAnsi="Arial" w:cs="Arial"/>
          <w:szCs w:val="21"/>
        </w:rPr>
        <w:t xml:space="preserve">Describe the project's existing Right-of-Way ownerships.  This description shall identify when the </w:t>
      </w:r>
      <w:r w:rsidR="00106335">
        <w:rPr>
          <w:rFonts w:ascii="Arial" w:hAnsi="Arial" w:cs="Arial"/>
          <w:szCs w:val="21"/>
        </w:rPr>
        <w:t xml:space="preserve">Right-of-Way </w:t>
      </w:r>
      <w:r w:rsidR="00BE7EBA">
        <w:rPr>
          <w:rFonts w:ascii="Arial" w:hAnsi="Arial" w:cs="Arial"/>
          <w:szCs w:val="21"/>
        </w:rPr>
        <w:t xml:space="preserve">was acquired and how ownership is documented (i.e. plats, deeds, prescriptions, certified surveys, easements).  </w:t>
      </w:r>
    </w:p>
    <w:bookmarkStart w:id="9" w:name="Check22"/>
    <w:p w:rsidR="00F82C47" w:rsidRDefault="003B3DB6" w:rsidP="00A47DD8">
      <w:pPr>
        <w:spacing w:after="120"/>
        <w:ind w:left="720"/>
        <w:contextualSpacing/>
        <w:jc w:val="both"/>
        <w:rPr>
          <w:rFonts w:ascii="Arial" w:hAnsi="Arial" w:cs="Arial"/>
          <w:szCs w:val="21"/>
        </w:rPr>
      </w:pPr>
      <w:r>
        <w:rPr>
          <w:rFonts w:ascii="Arial" w:hAnsi="Arial" w:cs="Arial"/>
          <w:szCs w:val="21"/>
        </w:rPr>
        <w:fldChar w:fldCharType="begin">
          <w:ffData>
            <w:name w:val="Check22"/>
            <w:enabled/>
            <w:calcOnExit w:val="0"/>
            <w:checkBox>
              <w:sizeAuto/>
              <w:default w:val="0"/>
            </w:checkBox>
          </w:ffData>
        </w:fldChar>
      </w:r>
      <w:r>
        <w:rPr>
          <w:rFonts w:ascii="Arial" w:hAnsi="Arial" w:cs="Arial"/>
          <w:szCs w:val="21"/>
        </w:rPr>
        <w:instrText xml:space="preserve"> FORMCHECKBOX </w:instrText>
      </w:r>
      <w:r>
        <w:rPr>
          <w:rFonts w:ascii="Arial" w:hAnsi="Arial" w:cs="Arial"/>
          <w:szCs w:val="21"/>
        </w:rPr>
      </w:r>
      <w:r>
        <w:rPr>
          <w:rFonts w:ascii="Arial" w:hAnsi="Arial" w:cs="Arial"/>
          <w:szCs w:val="21"/>
        </w:rPr>
        <w:fldChar w:fldCharType="end"/>
      </w:r>
      <w:bookmarkEnd w:id="9"/>
      <w:r w:rsidR="00F82C47" w:rsidRPr="00450A36">
        <w:rPr>
          <w:rFonts w:ascii="Arial" w:hAnsi="Arial" w:cs="Arial"/>
          <w:szCs w:val="21"/>
        </w:rPr>
        <w:t xml:space="preserve">   </w:t>
      </w:r>
      <w:r w:rsidR="003B247B">
        <w:rPr>
          <w:rFonts w:ascii="Arial" w:hAnsi="Arial" w:cs="Arial"/>
          <w:szCs w:val="21"/>
        </w:rPr>
        <w:tab/>
      </w:r>
      <w:r w:rsidR="00F82C47" w:rsidRPr="00450A36">
        <w:rPr>
          <w:rFonts w:ascii="Arial" w:hAnsi="Arial" w:cs="Arial"/>
          <w:szCs w:val="21"/>
        </w:rPr>
        <w:t>No Right-of-Way acquisition is proposed</w:t>
      </w:r>
    </w:p>
    <w:p w:rsidR="006E0F1F" w:rsidRDefault="008E060D" w:rsidP="00A47DD8">
      <w:pPr>
        <w:spacing w:after="120"/>
        <w:ind w:left="720"/>
        <w:contextualSpacing/>
        <w:jc w:val="both"/>
        <w:rPr>
          <w:rFonts w:ascii="Arial" w:hAnsi="Arial" w:cs="Arial"/>
          <w:szCs w:val="21"/>
        </w:rPr>
      </w:pPr>
      <w:r w:rsidRPr="006E0F1F">
        <w:rPr>
          <w:rFonts w:ascii="Arial" w:hAnsi="Arial" w:cs="Arial"/>
          <w:szCs w:val="21"/>
        </w:rPr>
        <w:fldChar w:fldCharType="begin">
          <w:ffData>
            <w:name w:val="Check22"/>
            <w:enabled/>
            <w:calcOnExit w:val="0"/>
            <w:checkBox>
              <w:sizeAuto/>
              <w:default w:val="0"/>
            </w:checkBox>
          </w:ffData>
        </w:fldChar>
      </w:r>
      <w:r w:rsidR="006E0F1F" w:rsidRPr="006E0F1F">
        <w:rPr>
          <w:rFonts w:ascii="Arial" w:hAnsi="Arial" w:cs="Arial"/>
          <w:szCs w:val="21"/>
        </w:rPr>
        <w:instrText xml:space="preserve"> FORMCHECKBOX </w:instrText>
      </w:r>
      <w:r w:rsidRPr="006E0F1F">
        <w:rPr>
          <w:rFonts w:ascii="Arial" w:hAnsi="Arial" w:cs="Arial"/>
          <w:szCs w:val="21"/>
        </w:rPr>
      </w:r>
      <w:r w:rsidRPr="006E0F1F">
        <w:rPr>
          <w:rFonts w:ascii="Arial" w:hAnsi="Arial" w:cs="Arial"/>
          <w:szCs w:val="21"/>
        </w:rPr>
        <w:fldChar w:fldCharType="end"/>
      </w:r>
      <w:r w:rsidR="006E0F1F">
        <w:rPr>
          <w:rFonts w:ascii="Arial" w:hAnsi="Arial" w:cs="Arial"/>
          <w:szCs w:val="21"/>
        </w:rPr>
        <w:t xml:space="preserve">   </w:t>
      </w:r>
      <w:r w:rsidR="003B247B">
        <w:rPr>
          <w:rFonts w:ascii="Arial" w:hAnsi="Arial" w:cs="Arial"/>
          <w:szCs w:val="21"/>
        </w:rPr>
        <w:tab/>
      </w:r>
      <w:r w:rsidR="006E0F1F">
        <w:rPr>
          <w:rFonts w:ascii="Arial" w:hAnsi="Arial" w:cs="Arial"/>
          <w:szCs w:val="21"/>
        </w:rPr>
        <w:t>Temporary construction easement will be required</w:t>
      </w:r>
    </w:p>
    <w:p w:rsidR="006E0F1F" w:rsidRDefault="008E060D" w:rsidP="00A47DD8">
      <w:pPr>
        <w:spacing w:after="120"/>
        <w:ind w:left="720"/>
        <w:contextualSpacing/>
        <w:jc w:val="both"/>
        <w:rPr>
          <w:rFonts w:ascii="Arial" w:hAnsi="Arial" w:cs="Arial"/>
          <w:szCs w:val="21"/>
        </w:rPr>
      </w:pPr>
      <w:r w:rsidRPr="006E0F1F">
        <w:rPr>
          <w:rFonts w:ascii="Arial" w:hAnsi="Arial" w:cs="Arial"/>
          <w:szCs w:val="21"/>
        </w:rPr>
        <w:fldChar w:fldCharType="begin">
          <w:ffData>
            <w:name w:val="Check22"/>
            <w:enabled/>
            <w:calcOnExit w:val="0"/>
            <w:checkBox>
              <w:sizeAuto/>
              <w:default w:val="0"/>
            </w:checkBox>
          </w:ffData>
        </w:fldChar>
      </w:r>
      <w:r w:rsidR="006E0F1F" w:rsidRPr="006E0F1F">
        <w:rPr>
          <w:rFonts w:ascii="Arial" w:hAnsi="Arial" w:cs="Arial"/>
          <w:szCs w:val="21"/>
        </w:rPr>
        <w:instrText xml:space="preserve"> FORMCHECKBOX </w:instrText>
      </w:r>
      <w:r w:rsidRPr="006E0F1F">
        <w:rPr>
          <w:rFonts w:ascii="Arial" w:hAnsi="Arial" w:cs="Arial"/>
          <w:szCs w:val="21"/>
        </w:rPr>
      </w:r>
      <w:r w:rsidRPr="006E0F1F">
        <w:rPr>
          <w:rFonts w:ascii="Arial" w:hAnsi="Arial" w:cs="Arial"/>
          <w:szCs w:val="21"/>
        </w:rPr>
        <w:fldChar w:fldCharType="end"/>
      </w:r>
      <w:r w:rsidR="006E0F1F">
        <w:rPr>
          <w:rFonts w:ascii="Arial" w:hAnsi="Arial" w:cs="Arial"/>
          <w:szCs w:val="21"/>
        </w:rPr>
        <w:t xml:space="preserve">   </w:t>
      </w:r>
      <w:r w:rsidR="003B247B">
        <w:rPr>
          <w:rFonts w:ascii="Arial" w:hAnsi="Arial" w:cs="Arial"/>
          <w:szCs w:val="21"/>
        </w:rPr>
        <w:tab/>
      </w:r>
      <w:r w:rsidR="006E0F1F">
        <w:rPr>
          <w:rFonts w:ascii="Arial" w:hAnsi="Arial" w:cs="Arial"/>
          <w:szCs w:val="21"/>
        </w:rPr>
        <w:t>Some proposed construction activities may require an easement</w:t>
      </w:r>
    </w:p>
    <w:p w:rsidR="00873A3A" w:rsidRDefault="00873A3A" w:rsidP="00BE7EBA">
      <w:pPr>
        <w:spacing w:after="120"/>
        <w:ind w:left="720"/>
        <w:contextualSpacing/>
        <w:jc w:val="both"/>
        <w:rPr>
          <w:rFonts w:ascii="Arial" w:hAnsi="Arial" w:cs="Arial"/>
          <w:szCs w:val="21"/>
          <w:highlight w:val="yellow"/>
        </w:rPr>
      </w:pPr>
    </w:p>
    <w:p w:rsidR="00BE7EBA" w:rsidRDefault="00BE7EBA" w:rsidP="00BE7EBA">
      <w:pPr>
        <w:spacing w:after="120"/>
        <w:ind w:left="720"/>
        <w:contextualSpacing/>
        <w:jc w:val="both"/>
        <w:rPr>
          <w:rFonts w:ascii="Arial" w:hAnsi="Arial" w:cs="Arial"/>
          <w:szCs w:val="21"/>
        </w:rPr>
      </w:pPr>
      <w:r>
        <w:rPr>
          <w:rFonts w:ascii="Arial" w:hAnsi="Arial" w:cs="Arial"/>
          <w:szCs w:val="21"/>
          <w:highlight w:val="yellow"/>
        </w:rPr>
        <w:fldChar w:fldCharType="begin">
          <w:ffData>
            <w:name w:val=""/>
            <w:enabled/>
            <w:calcOnExit w:val="0"/>
            <w:textInput>
              <w:default w:val="(Please describe existing Right-of-Way ownerships here)"/>
            </w:textInput>
          </w:ffData>
        </w:fldChar>
      </w:r>
      <w:r>
        <w:rPr>
          <w:rFonts w:ascii="Arial" w:hAnsi="Arial" w:cs="Arial"/>
          <w:szCs w:val="21"/>
          <w:highlight w:val="yellow"/>
        </w:rPr>
        <w:instrText xml:space="preserve"> FORMTEXT </w:instrText>
      </w:r>
      <w:r>
        <w:rPr>
          <w:rFonts w:ascii="Arial" w:hAnsi="Arial" w:cs="Arial"/>
          <w:szCs w:val="21"/>
          <w:highlight w:val="yellow"/>
        </w:rPr>
      </w:r>
      <w:r>
        <w:rPr>
          <w:rFonts w:ascii="Arial" w:hAnsi="Arial" w:cs="Arial"/>
          <w:szCs w:val="21"/>
          <w:highlight w:val="yellow"/>
        </w:rPr>
        <w:fldChar w:fldCharType="separate"/>
      </w:r>
      <w:r w:rsidR="00106335">
        <w:rPr>
          <w:rFonts w:ascii="Arial" w:hAnsi="Arial" w:cs="Arial"/>
          <w:noProof/>
          <w:szCs w:val="21"/>
          <w:highlight w:val="yellow"/>
        </w:rPr>
        <w:t>(Please describe existing Right-of-Way ownerships here)</w:t>
      </w:r>
      <w:r>
        <w:rPr>
          <w:rFonts w:ascii="Arial" w:hAnsi="Arial" w:cs="Arial"/>
          <w:szCs w:val="21"/>
          <w:highlight w:val="yellow"/>
        </w:rPr>
        <w:fldChar w:fldCharType="end"/>
      </w:r>
    </w:p>
    <w:p w:rsidR="00BE7EBA" w:rsidRDefault="00BE7EBA" w:rsidP="00BE7EBA">
      <w:pPr>
        <w:spacing w:after="120"/>
        <w:contextualSpacing/>
        <w:jc w:val="both"/>
        <w:rPr>
          <w:rFonts w:ascii="Arial" w:hAnsi="Arial" w:cs="Arial"/>
          <w:szCs w:val="21"/>
        </w:rPr>
      </w:pPr>
    </w:p>
    <w:p w:rsidR="00BE7EBA" w:rsidRPr="005C0478" w:rsidRDefault="00BE7EBA" w:rsidP="00BE7EBA">
      <w:pPr>
        <w:spacing w:after="120"/>
        <w:ind w:left="720" w:hanging="720"/>
        <w:contextualSpacing/>
        <w:jc w:val="both"/>
        <w:rPr>
          <w:rFonts w:ascii="Arial" w:hAnsi="Arial" w:cs="Arial"/>
          <w:szCs w:val="21"/>
        </w:rPr>
      </w:pPr>
      <w:r>
        <w:rPr>
          <w:rFonts w:ascii="Arial" w:hAnsi="Arial" w:cs="Arial"/>
          <w:szCs w:val="21"/>
        </w:rPr>
        <w:t>(d</w:t>
      </w:r>
      <w:r w:rsidRPr="005C0478">
        <w:rPr>
          <w:rFonts w:ascii="Arial" w:hAnsi="Arial" w:cs="Arial"/>
          <w:szCs w:val="21"/>
        </w:rPr>
        <w:t>)</w:t>
      </w:r>
      <w:r>
        <w:rPr>
          <w:rFonts w:ascii="Arial" w:hAnsi="Arial" w:cs="Arial"/>
          <w:szCs w:val="21"/>
        </w:rPr>
        <w:tab/>
        <w:t>Display the existing ownership with Right-of-Way maps to verify that all proposed work is within existing Right-of-Way currently owned by the Project Sponsor.</w:t>
      </w:r>
    </w:p>
    <w:p w:rsidR="00BE7EBA" w:rsidRDefault="00BE7EBA" w:rsidP="00BE7EBA">
      <w:pPr>
        <w:spacing w:after="120"/>
        <w:ind w:left="720"/>
        <w:contextualSpacing/>
        <w:jc w:val="both"/>
        <w:rPr>
          <w:rFonts w:ascii="Arial" w:hAnsi="Arial" w:cs="Arial"/>
          <w:szCs w:val="21"/>
        </w:rPr>
      </w:pPr>
      <w:r>
        <w:rPr>
          <w:rFonts w:ascii="Arial" w:hAnsi="Arial" w:cs="Arial"/>
          <w:szCs w:val="21"/>
        </w:rPr>
        <w:fldChar w:fldCharType="begin">
          <w:ffData>
            <w:name w:val="Check13"/>
            <w:enabled/>
            <w:calcOnExit w:val="0"/>
            <w:checkBox>
              <w:sizeAuto/>
              <w:default w:val="0"/>
            </w:checkBox>
          </w:ffData>
        </w:fldChar>
      </w:r>
      <w:r>
        <w:rPr>
          <w:rFonts w:ascii="Arial" w:hAnsi="Arial" w:cs="Arial"/>
          <w:szCs w:val="21"/>
        </w:rPr>
        <w:instrText xml:space="preserve"> FORMCHECKBOX </w:instrText>
      </w:r>
      <w:r>
        <w:rPr>
          <w:rFonts w:ascii="Arial" w:hAnsi="Arial" w:cs="Arial"/>
          <w:szCs w:val="21"/>
        </w:rPr>
      </w:r>
      <w:r>
        <w:rPr>
          <w:rFonts w:ascii="Arial" w:hAnsi="Arial" w:cs="Arial"/>
          <w:szCs w:val="21"/>
        </w:rPr>
        <w:fldChar w:fldCharType="end"/>
      </w:r>
      <w:r w:rsidRPr="00450A36">
        <w:rPr>
          <w:rFonts w:ascii="Arial" w:hAnsi="Arial" w:cs="Arial"/>
          <w:szCs w:val="21"/>
        </w:rPr>
        <w:t xml:space="preserve">   </w:t>
      </w:r>
      <w:r w:rsidR="003B247B">
        <w:rPr>
          <w:rFonts w:ascii="Arial" w:hAnsi="Arial" w:cs="Arial"/>
          <w:szCs w:val="21"/>
        </w:rPr>
        <w:tab/>
      </w:r>
      <w:r>
        <w:rPr>
          <w:rFonts w:ascii="Arial" w:hAnsi="Arial" w:cs="Arial"/>
          <w:szCs w:val="21"/>
        </w:rPr>
        <w:t>Right-of-Way maps are attached (Right-of-Way_Map.pdf)</w:t>
      </w:r>
    </w:p>
    <w:p w:rsidR="00A47DD8" w:rsidRPr="005C0478" w:rsidRDefault="00A47DD8" w:rsidP="00A47DD8">
      <w:pPr>
        <w:spacing w:after="120"/>
        <w:contextualSpacing/>
        <w:jc w:val="both"/>
        <w:rPr>
          <w:rFonts w:ascii="Arial" w:hAnsi="Arial" w:cs="Arial"/>
          <w:szCs w:val="21"/>
        </w:rPr>
      </w:pPr>
    </w:p>
    <w:p w:rsidR="00A47DD8" w:rsidRPr="005C0478" w:rsidRDefault="00F96C83" w:rsidP="00214708">
      <w:pPr>
        <w:spacing w:after="120"/>
        <w:ind w:left="720" w:hanging="720"/>
        <w:contextualSpacing/>
        <w:jc w:val="both"/>
        <w:rPr>
          <w:rFonts w:ascii="Arial" w:hAnsi="Arial" w:cs="Arial"/>
          <w:szCs w:val="21"/>
        </w:rPr>
      </w:pPr>
      <w:r>
        <w:rPr>
          <w:rFonts w:ascii="Arial" w:hAnsi="Arial" w:cs="Arial"/>
          <w:szCs w:val="21"/>
        </w:rPr>
        <w:t>(e</w:t>
      </w:r>
      <w:r w:rsidR="00A47DD8" w:rsidRPr="005C0478">
        <w:rPr>
          <w:rFonts w:ascii="Arial" w:hAnsi="Arial" w:cs="Arial"/>
          <w:szCs w:val="21"/>
        </w:rPr>
        <w:t>)</w:t>
      </w:r>
      <w:r w:rsidR="00A47DD8" w:rsidRPr="005C0478">
        <w:rPr>
          <w:rFonts w:ascii="Arial" w:hAnsi="Arial" w:cs="Arial"/>
          <w:szCs w:val="21"/>
        </w:rPr>
        <w:tab/>
        <w:t>Describe any related project work phases that are already complete or currently underway.</w:t>
      </w:r>
    </w:p>
    <w:bookmarkStart w:id="10" w:name="Check23"/>
    <w:p w:rsidR="00F82C47" w:rsidRPr="005C0478" w:rsidRDefault="003B3DB6" w:rsidP="00BE7EBA">
      <w:pPr>
        <w:spacing w:after="120"/>
        <w:ind w:left="1170" w:hanging="450"/>
        <w:contextualSpacing/>
        <w:jc w:val="both"/>
        <w:rPr>
          <w:rFonts w:ascii="Arial" w:hAnsi="Arial" w:cs="Arial"/>
          <w:szCs w:val="21"/>
        </w:rPr>
      </w:pPr>
      <w:r>
        <w:rPr>
          <w:rFonts w:ascii="Arial" w:hAnsi="Arial" w:cs="Arial"/>
          <w:szCs w:val="21"/>
        </w:rPr>
        <w:fldChar w:fldCharType="begin">
          <w:ffData>
            <w:name w:val="Check23"/>
            <w:enabled/>
            <w:calcOnExit w:val="0"/>
            <w:checkBox>
              <w:sizeAuto/>
              <w:default w:val="0"/>
            </w:checkBox>
          </w:ffData>
        </w:fldChar>
      </w:r>
      <w:r>
        <w:rPr>
          <w:rFonts w:ascii="Arial" w:hAnsi="Arial" w:cs="Arial"/>
          <w:szCs w:val="21"/>
        </w:rPr>
        <w:instrText xml:space="preserve"> FORMCHECKBOX </w:instrText>
      </w:r>
      <w:r>
        <w:rPr>
          <w:rFonts w:ascii="Arial" w:hAnsi="Arial" w:cs="Arial"/>
          <w:szCs w:val="21"/>
        </w:rPr>
      </w:r>
      <w:r>
        <w:rPr>
          <w:rFonts w:ascii="Arial" w:hAnsi="Arial" w:cs="Arial"/>
          <w:szCs w:val="21"/>
        </w:rPr>
        <w:fldChar w:fldCharType="end"/>
      </w:r>
      <w:bookmarkEnd w:id="10"/>
      <w:r w:rsidR="00F82C47" w:rsidRPr="005C0478">
        <w:rPr>
          <w:rFonts w:ascii="Arial" w:hAnsi="Arial" w:cs="Arial"/>
          <w:szCs w:val="21"/>
        </w:rPr>
        <w:t xml:space="preserve">   </w:t>
      </w:r>
      <w:r w:rsidR="003B247B">
        <w:rPr>
          <w:rFonts w:ascii="Arial" w:hAnsi="Arial" w:cs="Arial"/>
          <w:szCs w:val="21"/>
        </w:rPr>
        <w:tab/>
      </w:r>
      <w:r w:rsidR="003B247B">
        <w:rPr>
          <w:rFonts w:ascii="Arial" w:hAnsi="Arial" w:cs="Arial"/>
          <w:szCs w:val="21"/>
        </w:rPr>
        <w:tab/>
      </w:r>
      <w:r w:rsidR="00F82C47" w:rsidRPr="005C0478">
        <w:rPr>
          <w:rFonts w:ascii="Arial" w:hAnsi="Arial" w:cs="Arial"/>
          <w:szCs w:val="21"/>
        </w:rPr>
        <w:t>This is not a phased project</w:t>
      </w:r>
    </w:p>
    <w:p w:rsidR="00A47DD8" w:rsidRDefault="008E060D" w:rsidP="003B247B">
      <w:pPr>
        <w:spacing w:after="120"/>
        <w:ind w:left="1440" w:hanging="720"/>
        <w:contextualSpacing/>
        <w:jc w:val="both"/>
        <w:rPr>
          <w:rFonts w:ascii="Arial" w:hAnsi="Arial" w:cs="Arial"/>
          <w:szCs w:val="21"/>
        </w:rPr>
      </w:pPr>
      <w:r w:rsidRPr="005C0478">
        <w:rPr>
          <w:rFonts w:ascii="Arial" w:hAnsi="Arial" w:cs="Arial"/>
          <w:szCs w:val="21"/>
        </w:rPr>
        <w:fldChar w:fldCharType="begin">
          <w:ffData>
            <w:name w:val="Check24"/>
            <w:enabled/>
            <w:calcOnExit w:val="0"/>
            <w:checkBox>
              <w:sizeAuto/>
              <w:default w:val="0"/>
            </w:checkBox>
          </w:ffData>
        </w:fldChar>
      </w:r>
      <w:bookmarkStart w:id="11" w:name="Check24"/>
      <w:r w:rsidR="00F82C47" w:rsidRPr="005C0478">
        <w:rPr>
          <w:rFonts w:ascii="Arial" w:hAnsi="Arial" w:cs="Arial"/>
          <w:szCs w:val="21"/>
        </w:rPr>
        <w:instrText xml:space="preserve"> FORMCHECKBOX </w:instrText>
      </w:r>
      <w:r w:rsidRPr="005C0478">
        <w:rPr>
          <w:rFonts w:ascii="Arial" w:hAnsi="Arial" w:cs="Arial"/>
          <w:szCs w:val="21"/>
        </w:rPr>
      </w:r>
      <w:r w:rsidRPr="005C0478">
        <w:rPr>
          <w:rFonts w:ascii="Arial" w:hAnsi="Arial" w:cs="Arial"/>
          <w:szCs w:val="21"/>
        </w:rPr>
        <w:fldChar w:fldCharType="end"/>
      </w:r>
      <w:bookmarkEnd w:id="11"/>
      <w:r w:rsidR="00BE7EBA">
        <w:rPr>
          <w:rFonts w:ascii="Arial" w:hAnsi="Arial" w:cs="Arial"/>
          <w:szCs w:val="21"/>
        </w:rPr>
        <w:t xml:space="preserve">  </w:t>
      </w:r>
      <w:r w:rsidR="003B247B">
        <w:rPr>
          <w:rFonts w:ascii="Arial" w:hAnsi="Arial" w:cs="Arial"/>
          <w:szCs w:val="21"/>
        </w:rPr>
        <w:tab/>
      </w:r>
      <w:r w:rsidR="00F82C47" w:rsidRPr="005C0478">
        <w:rPr>
          <w:rFonts w:ascii="Arial" w:hAnsi="Arial" w:cs="Arial"/>
          <w:szCs w:val="21"/>
        </w:rPr>
        <w:t>Previous phases of this project were constructed as</w:t>
      </w:r>
      <w:r w:rsidR="003B3DB6">
        <w:rPr>
          <w:rFonts w:ascii="Arial" w:hAnsi="Arial" w:cs="Arial"/>
          <w:szCs w:val="21"/>
        </w:rPr>
        <w:t xml:space="preserve"> LAP projects or JPA using FM </w:t>
      </w:r>
      <w:r w:rsidR="00F82C47" w:rsidRPr="005C0478">
        <w:rPr>
          <w:rFonts w:ascii="Arial" w:hAnsi="Arial" w:cs="Arial"/>
          <w:szCs w:val="21"/>
        </w:rPr>
        <w:t>numbers:</w:t>
      </w:r>
      <w:r w:rsidR="00106335">
        <w:rPr>
          <w:rFonts w:ascii="Arial" w:hAnsi="Arial" w:cs="Arial"/>
          <w:szCs w:val="21"/>
        </w:rPr>
        <w:t xml:space="preserve"> </w:t>
      </w:r>
      <w:r w:rsidR="00106335">
        <w:rPr>
          <w:rFonts w:ascii="Arial" w:hAnsi="Arial" w:cs="Arial"/>
          <w:szCs w:val="21"/>
          <w:highlight w:val="yellow"/>
        </w:rPr>
        <w:fldChar w:fldCharType="begin">
          <w:ffData>
            <w:name w:val=""/>
            <w:enabled/>
            <w:calcOnExit w:val="0"/>
            <w:textInput>
              <w:default w:val="(Please type your description here)"/>
            </w:textInput>
          </w:ffData>
        </w:fldChar>
      </w:r>
      <w:r w:rsidR="00106335">
        <w:rPr>
          <w:rFonts w:ascii="Arial" w:hAnsi="Arial" w:cs="Arial"/>
          <w:szCs w:val="21"/>
          <w:highlight w:val="yellow"/>
        </w:rPr>
        <w:instrText xml:space="preserve"> FORMTEXT </w:instrText>
      </w:r>
      <w:r w:rsidR="00106335">
        <w:rPr>
          <w:rFonts w:ascii="Arial" w:hAnsi="Arial" w:cs="Arial"/>
          <w:szCs w:val="21"/>
          <w:highlight w:val="yellow"/>
        </w:rPr>
      </w:r>
      <w:r w:rsidR="00106335">
        <w:rPr>
          <w:rFonts w:ascii="Arial" w:hAnsi="Arial" w:cs="Arial"/>
          <w:szCs w:val="21"/>
          <w:highlight w:val="yellow"/>
        </w:rPr>
        <w:fldChar w:fldCharType="separate"/>
      </w:r>
      <w:r w:rsidR="00106335">
        <w:rPr>
          <w:rFonts w:ascii="Arial" w:hAnsi="Arial" w:cs="Arial"/>
          <w:noProof/>
          <w:szCs w:val="21"/>
          <w:highlight w:val="yellow"/>
        </w:rPr>
        <w:t>(Please type your description here)</w:t>
      </w:r>
      <w:r w:rsidR="00106335">
        <w:rPr>
          <w:rFonts w:ascii="Arial" w:hAnsi="Arial" w:cs="Arial"/>
          <w:szCs w:val="21"/>
          <w:highlight w:val="yellow"/>
        </w:rPr>
        <w:fldChar w:fldCharType="end"/>
      </w:r>
    </w:p>
    <w:p w:rsidR="00ED4DB1" w:rsidRPr="005C0478" w:rsidRDefault="00ED4DB1" w:rsidP="00450A36">
      <w:pPr>
        <w:spacing w:after="120"/>
        <w:ind w:left="1530" w:hanging="810"/>
        <w:contextualSpacing/>
        <w:jc w:val="both"/>
        <w:rPr>
          <w:rFonts w:ascii="Arial" w:hAnsi="Arial" w:cs="Arial"/>
          <w:szCs w:val="21"/>
        </w:rPr>
      </w:pPr>
    </w:p>
    <w:p w:rsidR="00A47DD8" w:rsidRDefault="00F96C83" w:rsidP="00214708">
      <w:pPr>
        <w:spacing w:after="120"/>
        <w:ind w:left="720" w:hanging="720"/>
        <w:contextualSpacing/>
        <w:jc w:val="both"/>
        <w:rPr>
          <w:rFonts w:ascii="Arial" w:hAnsi="Arial" w:cs="Arial"/>
          <w:szCs w:val="21"/>
        </w:rPr>
      </w:pPr>
      <w:r>
        <w:rPr>
          <w:rFonts w:ascii="Arial" w:hAnsi="Arial" w:cs="Arial"/>
          <w:szCs w:val="21"/>
        </w:rPr>
        <w:t>(f</w:t>
      </w:r>
      <w:r w:rsidR="00A47DD8" w:rsidRPr="005C0478">
        <w:rPr>
          <w:rFonts w:ascii="Arial" w:hAnsi="Arial" w:cs="Arial"/>
          <w:szCs w:val="21"/>
        </w:rPr>
        <w:t>)</w:t>
      </w:r>
      <w:r w:rsidR="00A47DD8" w:rsidRPr="005C0478">
        <w:rPr>
          <w:rFonts w:ascii="Arial" w:hAnsi="Arial" w:cs="Arial"/>
          <w:szCs w:val="21"/>
        </w:rPr>
        <w:tab/>
        <w:t xml:space="preserve">Provide </w:t>
      </w:r>
      <w:r w:rsidR="00A47DD8" w:rsidRPr="005C0478">
        <w:rPr>
          <w:rFonts w:ascii="Arial" w:hAnsi="Arial" w:cs="Arial"/>
          <w:szCs w:val="21"/>
          <w:u w:val="single"/>
        </w:rPr>
        <w:t>detailed</w:t>
      </w:r>
      <w:r w:rsidR="00A47DD8" w:rsidRPr="005C0478">
        <w:rPr>
          <w:rFonts w:ascii="Arial" w:hAnsi="Arial" w:cs="Arial"/>
          <w:szCs w:val="21"/>
        </w:rPr>
        <w:t xml:space="preserve"> project cost estimate.  Estimate sh</w:t>
      </w:r>
      <w:r w:rsidR="00216709">
        <w:rPr>
          <w:rFonts w:ascii="Arial" w:hAnsi="Arial" w:cs="Arial"/>
          <w:szCs w:val="21"/>
        </w:rPr>
        <w:t>all</w:t>
      </w:r>
      <w:r w:rsidR="00A47DD8" w:rsidRPr="005C0478">
        <w:rPr>
          <w:rFonts w:ascii="Arial" w:hAnsi="Arial" w:cs="Arial"/>
          <w:szCs w:val="21"/>
        </w:rPr>
        <w:t xml:space="preserve"> be broken down to FDOT typical pay items to allow for verification of </w:t>
      </w:r>
      <w:r w:rsidR="00502F8A">
        <w:rPr>
          <w:rFonts w:ascii="Arial" w:hAnsi="Arial" w:cs="Arial"/>
          <w:szCs w:val="21"/>
        </w:rPr>
        <w:t>eligible</w:t>
      </w:r>
      <w:r w:rsidR="00A47DD8" w:rsidRPr="005C0478">
        <w:rPr>
          <w:rFonts w:ascii="Arial" w:hAnsi="Arial" w:cs="Arial"/>
          <w:szCs w:val="21"/>
        </w:rPr>
        <w:t xml:space="preserve"> project costs</w:t>
      </w:r>
      <w:r w:rsidR="00A47DD8" w:rsidRPr="006B0B15">
        <w:rPr>
          <w:rFonts w:ascii="Arial" w:hAnsi="Arial" w:cs="Arial"/>
          <w:b/>
          <w:szCs w:val="21"/>
        </w:rPr>
        <w:t>.</w:t>
      </w:r>
      <w:r w:rsidR="00216709" w:rsidRPr="006B0B15">
        <w:rPr>
          <w:rFonts w:ascii="Arial" w:hAnsi="Arial" w:cs="Arial"/>
          <w:b/>
          <w:szCs w:val="21"/>
        </w:rPr>
        <w:t xml:space="preserve">  </w:t>
      </w:r>
      <w:r w:rsidR="0061697E" w:rsidRPr="006B0B15">
        <w:rPr>
          <w:rFonts w:ascii="Arial" w:hAnsi="Arial" w:cs="Arial"/>
          <w:b/>
          <w:szCs w:val="21"/>
        </w:rPr>
        <w:t>Estimates are to be prepare</w:t>
      </w:r>
      <w:r w:rsidR="003636DF" w:rsidRPr="006B0B15">
        <w:rPr>
          <w:rFonts w:ascii="Arial" w:hAnsi="Arial" w:cs="Arial"/>
          <w:b/>
          <w:szCs w:val="21"/>
        </w:rPr>
        <w:t xml:space="preserve">d by a Professional </w:t>
      </w:r>
      <w:r w:rsidR="0061697E" w:rsidRPr="006B0B15">
        <w:rPr>
          <w:rFonts w:ascii="Arial" w:hAnsi="Arial" w:cs="Arial"/>
          <w:b/>
          <w:szCs w:val="21"/>
        </w:rPr>
        <w:t>Engineer</w:t>
      </w:r>
      <w:r w:rsidR="0061697E">
        <w:rPr>
          <w:rFonts w:ascii="Arial" w:hAnsi="Arial" w:cs="Arial"/>
          <w:szCs w:val="21"/>
        </w:rPr>
        <w:t xml:space="preserve">.  </w:t>
      </w:r>
      <w:r w:rsidR="00216709">
        <w:rPr>
          <w:rFonts w:ascii="Arial" w:hAnsi="Arial" w:cs="Arial"/>
          <w:szCs w:val="21"/>
        </w:rPr>
        <w:t>Use the following links to access the basis of estimates manual as well as historical cost information for your area:</w:t>
      </w:r>
    </w:p>
    <w:p w:rsidR="00216709" w:rsidRDefault="007C31EB" w:rsidP="003B247B">
      <w:pPr>
        <w:spacing w:after="120"/>
        <w:ind w:left="720" w:firstLine="720"/>
        <w:contextualSpacing/>
        <w:jc w:val="both"/>
        <w:rPr>
          <w:rFonts w:ascii="Arial" w:hAnsi="Arial" w:cs="Arial"/>
          <w:szCs w:val="21"/>
        </w:rPr>
      </w:pPr>
      <w:hyperlink r:id="rId11" w:history="1">
        <w:r w:rsidR="00216709">
          <w:rPr>
            <w:rStyle w:val="Hyperlink"/>
            <w:rFonts w:ascii="Arial" w:hAnsi="Arial" w:cs="Arial"/>
            <w:szCs w:val="21"/>
          </w:rPr>
          <w:t>Basis of Estimates Manual</w:t>
        </w:r>
      </w:hyperlink>
      <w:r w:rsidR="00216709">
        <w:rPr>
          <w:rFonts w:ascii="Arial" w:hAnsi="Arial" w:cs="Arial"/>
          <w:szCs w:val="21"/>
        </w:rPr>
        <w:t xml:space="preserve"> </w:t>
      </w:r>
    </w:p>
    <w:p w:rsidR="00216709" w:rsidRDefault="007C31EB" w:rsidP="003B247B">
      <w:pPr>
        <w:spacing w:after="120"/>
        <w:ind w:left="720" w:firstLine="720"/>
        <w:contextualSpacing/>
        <w:jc w:val="both"/>
        <w:rPr>
          <w:rFonts w:ascii="Arial" w:hAnsi="Arial" w:cs="Arial"/>
          <w:szCs w:val="21"/>
        </w:rPr>
      </w:pPr>
      <w:hyperlink r:id="rId12" w:history="1">
        <w:r w:rsidR="00216709">
          <w:rPr>
            <w:rStyle w:val="Hyperlink"/>
            <w:rFonts w:ascii="Arial" w:hAnsi="Arial" w:cs="Arial"/>
            <w:szCs w:val="21"/>
          </w:rPr>
          <w:t>Historical Cost Information</w:t>
        </w:r>
      </w:hyperlink>
    </w:p>
    <w:p w:rsidR="00216709" w:rsidRPr="005C0478" w:rsidRDefault="00216709" w:rsidP="00216709">
      <w:pPr>
        <w:spacing w:after="120"/>
        <w:ind w:left="720" w:firstLine="360"/>
        <w:contextualSpacing/>
        <w:jc w:val="both"/>
        <w:rPr>
          <w:rFonts w:ascii="Arial" w:hAnsi="Arial" w:cs="Arial"/>
          <w:szCs w:val="21"/>
        </w:rPr>
      </w:pPr>
    </w:p>
    <w:p w:rsidR="00216709" w:rsidRPr="00216709" w:rsidRDefault="00176690" w:rsidP="00A47DD8">
      <w:pPr>
        <w:spacing w:after="120"/>
        <w:contextualSpacing/>
        <w:jc w:val="both"/>
        <w:rPr>
          <w:rFonts w:ascii="Arial" w:hAnsi="Arial" w:cs="Arial"/>
          <w:szCs w:val="21"/>
        </w:rPr>
      </w:pPr>
      <w:r>
        <w:rPr>
          <w:rFonts w:ascii="Arial" w:hAnsi="Arial" w:cs="Arial"/>
          <w:szCs w:val="21"/>
        </w:rPr>
        <w:tab/>
      </w:r>
      <w:bookmarkStart w:id="12" w:name="Check36"/>
      <w:r w:rsidR="00106335">
        <w:rPr>
          <w:rFonts w:ascii="Arial" w:hAnsi="Arial" w:cs="Arial"/>
          <w:szCs w:val="21"/>
        </w:rPr>
        <w:fldChar w:fldCharType="begin">
          <w:ffData>
            <w:name w:val="Check36"/>
            <w:enabled/>
            <w:calcOnExit w:val="0"/>
            <w:checkBox>
              <w:sizeAuto/>
              <w:default w:val="0"/>
            </w:checkBox>
          </w:ffData>
        </w:fldChar>
      </w:r>
      <w:r w:rsidR="00106335">
        <w:rPr>
          <w:rFonts w:ascii="Arial" w:hAnsi="Arial" w:cs="Arial"/>
          <w:szCs w:val="21"/>
        </w:rPr>
        <w:instrText xml:space="preserve"> FORMCHECKBOX </w:instrText>
      </w:r>
      <w:r w:rsidR="00106335">
        <w:rPr>
          <w:rFonts w:ascii="Arial" w:hAnsi="Arial" w:cs="Arial"/>
          <w:szCs w:val="21"/>
        </w:rPr>
      </w:r>
      <w:r w:rsidR="00106335">
        <w:rPr>
          <w:rFonts w:ascii="Arial" w:hAnsi="Arial" w:cs="Arial"/>
          <w:szCs w:val="21"/>
        </w:rPr>
        <w:fldChar w:fldCharType="end"/>
      </w:r>
      <w:bookmarkEnd w:id="12"/>
      <w:r w:rsidRPr="006C40AC">
        <w:rPr>
          <w:rFonts w:ascii="Arial" w:hAnsi="Arial" w:cs="Arial"/>
          <w:szCs w:val="21"/>
        </w:rPr>
        <w:t xml:space="preserve">  </w:t>
      </w:r>
      <w:r w:rsidR="003B247B">
        <w:rPr>
          <w:rFonts w:ascii="Arial" w:hAnsi="Arial" w:cs="Arial"/>
          <w:szCs w:val="21"/>
        </w:rPr>
        <w:tab/>
      </w:r>
      <w:r w:rsidRPr="00106335">
        <w:rPr>
          <w:rFonts w:ascii="Arial" w:hAnsi="Arial" w:cs="Arial"/>
          <w:szCs w:val="21"/>
          <w:highlight w:val="yellow"/>
        </w:rPr>
        <w:t>A detailed cost estimate is attached</w:t>
      </w:r>
      <w:r w:rsidR="00741994" w:rsidRPr="00106335">
        <w:rPr>
          <w:rFonts w:ascii="Arial" w:hAnsi="Arial" w:cs="Arial"/>
          <w:szCs w:val="21"/>
          <w:highlight w:val="yellow"/>
        </w:rPr>
        <w:t xml:space="preserve"> (</w:t>
      </w:r>
      <w:r w:rsidR="00741994" w:rsidRPr="00106335">
        <w:rPr>
          <w:rFonts w:ascii="Arial" w:hAnsi="Arial" w:cs="Arial"/>
          <w:i/>
          <w:color w:val="1F497D"/>
          <w:szCs w:val="21"/>
          <w:highlight w:val="yellow"/>
        </w:rPr>
        <w:t>Cost_Estimate.</w:t>
      </w:r>
      <w:r w:rsidR="00A326B1" w:rsidRPr="00106335">
        <w:rPr>
          <w:rFonts w:ascii="Arial" w:hAnsi="Arial" w:cs="Arial"/>
          <w:i/>
          <w:color w:val="1F497D"/>
          <w:szCs w:val="21"/>
          <w:highlight w:val="yellow"/>
        </w:rPr>
        <w:t>xlsx</w:t>
      </w:r>
      <w:r w:rsidR="00741994" w:rsidRPr="00106335">
        <w:rPr>
          <w:rFonts w:ascii="Arial" w:hAnsi="Arial" w:cs="Arial"/>
          <w:szCs w:val="21"/>
          <w:highlight w:val="yellow"/>
        </w:rPr>
        <w:t>)</w:t>
      </w:r>
    </w:p>
    <w:p w:rsidR="00176690" w:rsidRPr="00422857" w:rsidRDefault="00176690" w:rsidP="00A47DD8">
      <w:pPr>
        <w:spacing w:after="120"/>
        <w:contextualSpacing/>
        <w:jc w:val="both"/>
        <w:rPr>
          <w:rFonts w:ascii="Arial" w:hAnsi="Arial" w:cs="Arial"/>
          <w:szCs w:val="21"/>
        </w:rPr>
      </w:pPr>
      <w:r w:rsidRPr="00422857">
        <w:rPr>
          <w:rFonts w:ascii="Arial" w:hAnsi="Arial" w:cs="Arial"/>
          <w:szCs w:val="21"/>
        </w:rPr>
        <w:t xml:space="preserve"> </w:t>
      </w:r>
    </w:p>
    <w:p w:rsidR="00A47DD8" w:rsidRDefault="00F96C83" w:rsidP="00A47DD8">
      <w:pPr>
        <w:spacing w:after="120"/>
        <w:contextualSpacing/>
        <w:jc w:val="both"/>
        <w:rPr>
          <w:rFonts w:ascii="Arial" w:hAnsi="Arial" w:cs="Arial"/>
          <w:szCs w:val="21"/>
        </w:rPr>
      </w:pPr>
      <w:r>
        <w:rPr>
          <w:rFonts w:ascii="Arial" w:hAnsi="Arial" w:cs="Arial"/>
          <w:szCs w:val="21"/>
        </w:rPr>
        <w:t>(g</w:t>
      </w:r>
      <w:r w:rsidR="00A47DD8" w:rsidRPr="005C0478">
        <w:rPr>
          <w:rFonts w:ascii="Arial" w:hAnsi="Arial" w:cs="Arial"/>
          <w:szCs w:val="21"/>
        </w:rPr>
        <w:t>)</w:t>
      </w:r>
      <w:r w:rsidR="00A47DD8" w:rsidRPr="005C0478">
        <w:rPr>
          <w:rFonts w:ascii="Arial" w:hAnsi="Arial" w:cs="Arial"/>
          <w:szCs w:val="21"/>
        </w:rPr>
        <w:tab/>
        <w:t>Other specific project information that should be considered.</w:t>
      </w:r>
    </w:p>
    <w:p w:rsidR="00873A3A" w:rsidRDefault="00106335" w:rsidP="005310E6">
      <w:pPr>
        <w:spacing w:after="120"/>
        <w:contextualSpacing/>
        <w:jc w:val="both"/>
        <w:rPr>
          <w:rFonts w:ascii="Arial" w:hAnsi="Arial" w:cs="Arial"/>
          <w:szCs w:val="21"/>
        </w:rPr>
      </w:pPr>
      <w:r>
        <w:rPr>
          <w:rFonts w:ascii="Arial" w:hAnsi="Arial" w:cs="Arial"/>
          <w:szCs w:val="21"/>
        </w:rPr>
        <w:tab/>
      </w:r>
    </w:p>
    <w:p w:rsidR="00A5534B" w:rsidRPr="005C0478" w:rsidRDefault="00106335" w:rsidP="003B247B">
      <w:pPr>
        <w:spacing w:after="120"/>
        <w:ind w:left="720"/>
        <w:contextualSpacing/>
        <w:jc w:val="both"/>
        <w:rPr>
          <w:rFonts w:ascii="Arial" w:hAnsi="Arial" w:cs="Arial"/>
          <w:szCs w:val="21"/>
        </w:rPr>
      </w:pPr>
      <w:r>
        <w:rPr>
          <w:rFonts w:ascii="Arial" w:hAnsi="Arial" w:cs="Arial"/>
          <w:szCs w:val="21"/>
          <w:highlight w:val="yellow"/>
        </w:rPr>
        <w:fldChar w:fldCharType="begin">
          <w:ffData>
            <w:name w:val=""/>
            <w:enabled/>
            <w:calcOnExit w:val="0"/>
            <w:textInput>
              <w:default w:val="(Please type your description here)"/>
            </w:textInput>
          </w:ffData>
        </w:fldChar>
      </w:r>
      <w:r>
        <w:rPr>
          <w:rFonts w:ascii="Arial" w:hAnsi="Arial" w:cs="Arial"/>
          <w:szCs w:val="21"/>
          <w:highlight w:val="yellow"/>
        </w:rPr>
        <w:instrText xml:space="preserve"> FORMTEXT </w:instrText>
      </w:r>
      <w:r>
        <w:rPr>
          <w:rFonts w:ascii="Arial" w:hAnsi="Arial" w:cs="Arial"/>
          <w:szCs w:val="21"/>
          <w:highlight w:val="yellow"/>
        </w:rPr>
      </w:r>
      <w:r>
        <w:rPr>
          <w:rFonts w:ascii="Arial" w:hAnsi="Arial" w:cs="Arial"/>
          <w:szCs w:val="21"/>
          <w:highlight w:val="yellow"/>
        </w:rPr>
        <w:fldChar w:fldCharType="separate"/>
      </w:r>
      <w:r>
        <w:rPr>
          <w:rFonts w:ascii="Arial" w:hAnsi="Arial" w:cs="Arial"/>
          <w:noProof/>
          <w:szCs w:val="21"/>
          <w:highlight w:val="yellow"/>
        </w:rPr>
        <w:t>(Please type your description here)</w:t>
      </w:r>
      <w:r>
        <w:rPr>
          <w:rFonts w:ascii="Arial" w:hAnsi="Arial" w:cs="Arial"/>
          <w:szCs w:val="21"/>
          <w:highlight w:val="yellow"/>
        </w:rPr>
        <w:fldChar w:fldCharType="end"/>
      </w:r>
    </w:p>
    <w:p w:rsidR="005C0478" w:rsidRPr="000325F7" w:rsidRDefault="00873A3A" w:rsidP="00340356">
      <w:pPr>
        <w:pBdr>
          <w:bottom w:val="double" w:sz="4" w:space="1" w:color="17365D"/>
        </w:pBdr>
        <w:spacing w:after="120"/>
        <w:jc w:val="both"/>
        <w:rPr>
          <w:rFonts w:ascii="Arial" w:hAnsi="Arial" w:cs="Arial"/>
          <w:b/>
          <w:szCs w:val="21"/>
        </w:rPr>
      </w:pPr>
      <w:r>
        <w:rPr>
          <w:rFonts w:ascii="Arial" w:hAnsi="Arial" w:cs="Arial"/>
          <w:b/>
          <w:szCs w:val="21"/>
        </w:rPr>
        <w:br w:type="page"/>
      </w:r>
      <w:proofErr w:type="gramStart"/>
      <w:r w:rsidR="00106335" w:rsidRPr="000325F7">
        <w:rPr>
          <w:rFonts w:ascii="Arial" w:hAnsi="Arial" w:cs="Arial"/>
          <w:b/>
          <w:szCs w:val="21"/>
        </w:rPr>
        <w:lastRenderedPageBreak/>
        <w:t>3 Project</w:t>
      </w:r>
      <w:r w:rsidR="005C0478" w:rsidRPr="000325F7">
        <w:rPr>
          <w:rFonts w:ascii="Arial" w:hAnsi="Arial" w:cs="Arial"/>
          <w:b/>
          <w:szCs w:val="21"/>
        </w:rPr>
        <w:t xml:space="preserve"> Implementation Information:</w:t>
      </w:r>
      <w:proofErr w:type="gramEnd"/>
    </w:p>
    <w:p w:rsidR="005C0478" w:rsidRPr="005C0478" w:rsidRDefault="005C0478" w:rsidP="00340356">
      <w:pPr>
        <w:spacing w:after="120"/>
        <w:jc w:val="both"/>
        <w:rPr>
          <w:rFonts w:ascii="Arial" w:hAnsi="Arial" w:cs="Arial"/>
          <w:szCs w:val="21"/>
        </w:rPr>
      </w:pPr>
      <w:r w:rsidRPr="00873A3A">
        <w:rPr>
          <w:rFonts w:ascii="Arial" w:hAnsi="Arial" w:cs="Arial"/>
          <w:szCs w:val="21"/>
          <w:highlight w:val="yellow"/>
        </w:rPr>
        <w:t>Attach documentation as exhibits to this application.</w:t>
      </w:r>
    </w:p>
    <w:p w:rsidR="00177CBC" w:rsidRDefault="005C0478" w:rsidP="00214708">
      <w:pPr>
        <w:spacing w:after="120"/>
        <w:ind w:left="720" w:hanging="720"/>
        <w:jc w:val="both"/>
        <w:rPr>
          <w:rFonts w:ascii="Arial" w:hAnsi="Arial" w:cs="Arial"/>
          <w:szCs w:val="21"/>
        </w:rPr>
      </w:pPr>
      <w:r w:rsidRPr="005C0478">
        <w:rPr>
          <w:rFonts w:ascii="Arial" w:hAnsi="Arial" w:cs="Arial"/>
          <w:szCs w:val="21"/>
        </w:rPr>
        <w:t>(a)</w:t>
      </w:r>
      <w:r w:rsidRPr="005C0478">
        <w:rPr>
          <w:rFonts w:ascii="Arial" w:hAnsi="Arial" w:cs="Arial"/>
          <w:szCs w:val="21"/>
        </w:rPr>
        <w:tab/>
        <w:t xml:space="preserve">Describe the proposed method of performing (i.e. contract or in-house) and administering (i.e. local or state) each work phase of the project.  If it is proposed that the project be administered by a governmental entity other than the Department of Transportation, the agency must be certified to administer Federal Aid projects in accordance with the department’s </w:t>
      </w:r>
      <w:r w:rsidRPr="00BE57F3">
        <w:rPr>
          <w:rFonts w:ascii="Arial" w:hAnsi="Arial" w:cs="Arial"/>
          <w:b/>
          <w:i/>
          <w:szCs w:val="21"/>
        </w:rPr>
        <w:t>Local Agency Program Manual (topic no. 525-010-300)</w:t>
      </w:r>
      <w:r w:rsidRPr="005C0478">
        <w:rPr>
          <w:rFonts w:ascii="Arial" w:hAnsi="Arial" w:cs="Arial"/>
          <w:szCs w:val="21"/>
        </w:rPr>
        <w:t xml:space="preserve">.  Web site: </w:t>
      </w:r>
      <w:hyperlink r:id="rId13" w:history="1">
        <w:r w:rsidR="009A1356" w:rsidRPr="0002621F">
          <w:rPr>
            <w:rStyle w:val="Hyperlink"/>
            <w:rFonts w:ascii="Arial" w:hAnsi="Arial" w:cs="Arial"/>
            <w:szCs w:val="21"/>
          </w:rPr>
          <w:t>www.dot.state.fl.us/projectmanagementoffice/lap/default.htm</w:t>
        </w:r>
      </w:hyperlink>
    </w:p>
    <w:p w:rsidR="009A1356" w:rsidRDefault="008E060D" w:rsidP="009A1356">
      <w:pPr>
        <w:spacing w:after="120"/>
        <w:ind w:left="720"/>
        <w:contextualSpacing/>
        <w:jc w:val="both"/>
        <w:rPr>
          <w:rFonts w:ascii="Arial" w:hAnsi="Arial" w:cs="Arial"/>
          <w:szCs w:val="21"/>
        </w:rPr>
      </w:pPr>
      <w:r>
        <w:rPr>
          <w:rFonts w:ascii="Arial" w:hAnsi="Arial" w:cs="Arial"/>
          <w:szCs w:val="21"/>
        </w:rPr>
        <w:fldChar w:fldCharType="begin">
          <w:ffData>
            <w:name w:val="Check25"/>
            <w:enabled/>
            <w:calcOnExit w:val="0"/>
            <w:checkBox>
              <w:sizeAuto/>
              <w:default w:val="0"/>
            </w:checkBox>
          </w:ffData>
        </w:fldChar>
      </w:r>
      <w:bookmarkStart w:id="13" w:name="Check25"/>
      <w:r w:rsidR="009A1356">
        <w:rPr>
          <w:rFonts w:ascii="Arial" w:hAnsi="Arial" w:cs="Arial"/>
          <w:szCs w:val="21"/>
        </w:rPr>
        <w:instrText xml:space="preserve"> FORMCHECKBOX </w:instrText>
      </w:r>
      <w:r>
        <w:rPr>
          <w:rFonts w:ascii="Arial" w:hAnsi="Arial" w:cs="Arial"/>
          <w:szCs w:val="21"/>
        </w:rPr>
      </w:r>
      <w:r>
        <w:rPr>
          <w:rFonts w:ascii="Arial" w:hAnsi="Arial" w:cs="Arial"/>
          <w:szCs w:val="21"/>
        </w:rPr>
        <w:fldChar w:fldCharType="end"/>
      </w:r>
      <w:bookmarkEnd w:id="13"/>
      <w:r w:rsidR="009A1356">
        <w:rPr>
          <w:rFonts w:ascii="Arial" w:hAnsi="Arial" w:cs="Arial"/>
          <w:szCs w:val="21"/>
        </w:rPr>
        <w:t xml:space="preserve">  </w:t>
      </w:r>
      <w:r w:rsidR="003B247B">
        <w:rPr>
          <w:rFonts w:ascii="Arial" w:hAnsi="Arial" w:cs="Arial"/>
          <w:szCs w:val="21"/>
        </w:rPr>
        <w:tab/>
      </w:r>
      <w:r w:rsidR="009A1356">
        <w:rPr>
          <w:rFonts w:ascii="Arial" w:hAnsi="Arial" w:cs="Arial"/>
          <w:szCs w:val="21"/>
        </w:rPr>
        <w:t>Design to be conducted by in-house staff</w:t>
      </w:r>
    </w:p>
    <w:bookmarkStart w:id="14" w:name="Check26"/>
    <w:p w:rsidR="00502F8A" w:rsidRDefault="003636DF" w:rsidP="009A1356">
      <w:pPr>
        <w:spacing w:after="120"/>
        <w:ind w:left="720"/>
        <w:contextualSpacing/>
        <w:jc w:val="both"/>
        <w:rPr>
          <w:rFonts w:ascii="Arial" w:hAnsi="Arial" w:cs="Arial"/>
          <w:szCs w:val="21"/>
        </w:rPr>
      </w:pPr>
      <w:r>
        <w:rPr>
          <w:rFonts w:ascii="Arial" w:hAnsi="Arial" w:cs="Arial"/>
          <w:szCs w:val="21"/>
        </w:rPr>
        <w:fldChar w:fldCharType="begin">
          <w:ffData>
            <w:name w:val="Check26"/>
            <w:enabled/>
            <w:calcOnExit w:val="0"/>
            <w:checkBox>
              <w:sizeAuto/>
              <w:default w:val="0"/>
            </w:checkBox>
          </w:ffData>
        </w:fldChar>
      </w:r>
      <w:r>
        <w:rPr>
          <w:rFonts w:ascii="Arial" w:hAnsi="Arial" w:cs="Arial"/>
          <w:szCs w:val="21"/>
        </w:rPr>
        <w:instrText xml:space="preserve"> FORMCHECKBOX </w:instrText>
      </w:r>
      <w:r>
        <w:rPr>
          <w:rFonts w:ascii="Arial" w:hAnsi="Arial" w:cs="Arial"/>
          <w:szCs w:val="21"/>
        </w:rPr>
      </w:r>
      <w:r>
        <w:rPr>
          <w:rFonts w:ascii="Arial" w:hAnsi="Arial" w:cs="Arial"/>
          <w:szCs w:val="21"/>
        </w:rPr>
        <w:fldChar w:fldCharType="end"/>
      </w:r>
      <w:bookmarkEnd w:id="14"/>
      <w:r w:rsidR="009A1356">
        <w:rPr>
          <w:rFonts w:ascii="Arial" w:hAnsi="Arial" w:cs="Arial"/>
          <w:szCs w:val="21"/>
        </w:rPr>
        <w:t xml:space="preserve">  </w:t>
      </w:r>
      <w:r w:rsidR="003B247B">
        <w:rPr>
          <w:rFonts w:ascii="Arial" w:hAnsi="Arial" w:cs="Arial"/>
          <w:szCs w:val="21"/>
        </w:rPr>
        <w:tab/>
      </w:r>
      <w:r w:rsidR="009A1356">
        <w:rPr>
          <w:rFonts w:ascii="Arial" w:hAnsi="Arial" w:cs="Arial"/>
          <w:szCs w:val="21"/>
        </w:rPr>
        <w:t>Design to be c</w:t>
      </w:r>
      <w:r w:rsidR="00450A36">
        <w:rPr>
          <w:rFonts w:ascii="Arial" w:hAnsi="Arial" w:cs="Arial"/>
          <w:szCs w:val="21"/>
        </w:rPr>
        <w:t>onducted by FDOT pre-qualified c</w:t>
      </w:r>
      <w:r w:rsidR="009A1356">
        <w:rPr>
          <w:rFonts w:ascii="Arial" w:hAnsi="Arial" w:cs="Arial"/>
          <w:szCs w:val="21"/>
        </w:rPr>
        <w:t>onsultant</w:t>
      </w:r>
      <w:r w:rsidR="00502F8A">
        <w:rPr>
          <w:rFonts w:ascii="Arial" w:hAnsi="Arial" w:cs="Arial"/>
          <w:szCs w:val="21"/>
        </w:rPr>
        <w:t xml:space="preserve"> </w:t>
      </w:r>
      <w:r w:rsidR="00502F8A" w:rsidRPr="00502F8A">
        <w:rPr>
          <w:rFonts w:ascii="Arial" w:hAnsi="Arial" w:cs="Arial"/>
          <w:b/>
          <w:color w:val="FF0000"/>
          <w:szCs w:val="21"/>
          <w:vertAlign w:val="superscript"/>
        </w:rPr>
        <w:t>(1)</w:t>
      </w:r>
      <w:r w:rsidR="00B7071D">
        <w:rPr>
          <w:rFonts w:ascii="Arial" w:hAnsi="Arial" w:cs="Arial"/>
          <w:b/>
          <w:color w:val="FF0000"/>
          <w:szCs w:val="21"/>
          <w:vertAlign w:val="superscript"/>
        </w:rPr>
        <w:t xml:space="preserve"> (2)</w:t>
      </w:r>
    </w:p>
    <w:bookmarkStart w:id="15" w:name="Check27"/>
    <w:p w:rsidR="009A1356" w:rsidRDefault="00214708" w:rsidP="009A1356">
      <w:pPr>
        <w:spacing w:after="120"/>
        <w:ind w:left="720"/>
        <w:contextualSpacing/>
        <w:jc w:val="both"/>
        <w:rPr>
          <w:rFonts w:ascii="Arial" w:hAnsi="Arial" w:cs="Arial"/>
          <w:szCs w:val="21"/>
        </w:rPr>
      </w:pPr>
      <w:r>
        <w:rPr>
          <w:rFonts w:ascii="Arial" w:hAnsi="Arial" w:cs="Arial"/>
          <w:szCs w:val="21"/>
        </w:rPr>
        <w:fldChar w:fldCharType="begin">
          <w:ffData>
            <w:name w:val="Check27"/>
            <w:enabled/>
            <w:calcOnExit w:val="0"/>
            <w:checkBox>
              <w:sizeAuto/>
              <w:default w:val="0"/>
            </w:checkBox>
          </w:ffData>
        </w:fldChar>
      </w:r>
      <w:r>
        <w:rPr>
          <w:rFonts w:ascii="Arial" w:hAnsi="Arial" w:cs="Arial"/>
          <w:szCs w:val="21"/>
        </w:rPr>
        <w:instrText xml:space="preserve"> FORMCHECKBOX </w:instrText>
      </w:r>
      <w:r>
        <w:rPr>
          <w:rFonts w:ascii="Arial" w:hAnsi="Arial" w:cs="Arial"/>
          <w:szCs w:val="21"/>
        </w:rPr>
      </w:r>
      <w:r>
        <w:rPr>
          <w:rFonts w:ascii="Arial" w:hAnsi="Arial" w:cs="Arial"/>
          <w:szCs w:val="21"/>
        </w:rPr>
        <w:fldChar w:fldCharType="end"/>
      </w:r>
      <w:bookmarkEnd w:id="15"/>
      <w:r w:rsidR="009A1356">
        <w:rPr>
          <w:rFonts w:ascii="Arial" w:hAnsi="Arial" w:cs="Arial"/>
          <w:szCs w:val="21"/>
        </w:rPr>
        <w:t xml:space="preserve">  </w:t>
      </w:r>
      <w:r w:rsidR="003B247B">
        <w:rPr>
          <w:rFonts w:ascii="Arial" w:hAnsi="Arial" w:cs="Arial"/>
          <w:szCs w:val="21"/>
        </w:rPr>
        <w:tab/>
      </w:r>
      <w:r w:rsidR="009A1356" w:rsidRPr="009A1356">
        <w:rPr>
          <w:rFonts w:ascii="Arial" w:hAnsi="Arial" w:cs="Arial"/>
          <w:szCs w:val="21"/>
        </w:rPr>
        <w:t xml:space="preserve">Design to be conducted by </w:t>
      </w:r>
      <w:r w:rsidR="009A1356">
        <w:rPr>
          <w:rFonts w:ascii="Arial" w:hAnsi="Arial" w:cs="Arial"/>
          <w:szCs w:val="21"/>
        </w:rPr>
        <w:t>non-</w:t>
      </w:r>
      <w:r w:rsidR="00450A36">
        <w:rPr>
          <w:rFonts w:ascii="Arial" w:hAnsi="Arial" w:cs="Arial"/>
          <w:szCs w:val="21"/>
        </w:rPr>
        <w:t>FDOT pre-qualified c</w:t>
      </w:r>
      <w:r w:rsidR="009A1356" w:rsidRPr="009A1356">
        <w:rPr>
          <w:rFonts w:ascii="Arial" w:hAnsi="Arial" w:cs="Arial"/>
          <w:szCs w:val="21"/>
        </w:rPr>
        <w:t>onsultant</w:t>
      </w:r>
      <w:r w:rsidR="00B7071D">
        <w:rPr>
          <w:rFonts w:ascii="Arial" w:hAnsi="Arial" w:cs="Arial"/>
          <w:szCs w:val="21"/>
        </w:rPr>
        <w:t xml:space="preserve"> </w:t>
      </w:r>
      <w:r w:rsidR="00B7071D">
        <w:rPr>
          <w:rFonts w:ascii="Arial" w:hAnsi="Arial" w:cs="Arial"/>
          <w:b/>
          <w:color w:val="FF0000"/>
          <w:szCs w:val="21"/>
          <w:vertAlign w:val="superscript"/>
        </w:rPr>
        <w:t>(2)</w:t>
      </w:r>
    </w:p>
    <w:p w:rsidR="00F80AC3" w:rsidRPr="00F80AC3" w:rsidRDefault="008E060D" w:rsidP="00F80AC3">
      <w:pPr>
        <w:spacing w:after="120"/>
        <w:ind w:left="720"/>
        <w:contextualSpacing/>
        <w:jc w:val="both"/>
        <w:rPr>
          <w:rFonts w:ascii="Arial" w:hAnsi="Arial" w:cs="Arial"/>
          <w:szCs w:val="21"/>
        </w:rPr>
      </w:pPr>
      <w:r>
        <w:rPr>
          <w:rFonts w:ascii="Arial" w:hAnsi="Arial" w:cs="Arial"/>
          <w:szCs w:val="21"/>
        </w:rPr>
        <w:fldChar w:fldCharType="begin">
          <w:ffData>
            <w:name w:val="Check31"/>
            <w:enabled/>
            <w:calcOnExit w:val="0"/>
            <w:checkBox>
              <w:sizeAuto/>
              <w:default w:val="0"/>
            </w:checkBox>
          </w:ffData>
        </w:fldChar>
      </w:r>
      <w:bookmarkStart w:id="16" w:name="Check31"/>
      <w:r w:rsidR="009A1356">
        <w:rPr>
          <w:rFonts w:ascii="Arial" w:hAnsi="Arial" w:cs="Arial"/>
          <w:szCs w:val="21"/>
        </w:rPr>
        <w:instrText xml:space="preserve"> FORMCHECKBOX </w:instrText>
      </w:r>
      <w:r>
        <w:rPr>
          <w:rFonts w:ascii="Arial" w:hAnsi="Arial" w:cs="Arial"/>
          <w:szCs w:val="21"/>
        </w:rPr>
      </w:r>
      <w:r>
        <w:rPr>
          <w:rFonts w:ascii="Arial" w:hAnsi="Arial" w:cs="Arial"/>
          <w:szCs w:val="21"/>
        </w:rPr>
        <w:fldChar w:fldCharType="end"/>
      </w:r>
      <w:bookmarkEnd w:id="16"/>
      <w:r w:rsidR="00450A36">
        <w:rPr>
          <w:rFonts w:ascii="Arial" w:hAnsi="Arial" w:cs="Arial"/>
          <w:szCs w:val="21"/>
        </w:rPr>
        <w:t xml:space="preserve">  </w:t>
      </w:r>
      <w:r w:rsidR="003B247B">
        <w:rPr>
          <w:rFonts w:ascii="Arial" w:hAnsi="Arial" w:cs="Arial"/>
          <w:szCs w:val="21"/>
        </w:rPr>
        <w:tab/>
      </w:r>
      <w:r w:rsidR="00450A36">
        <w:rPr>
          <w:rFonts w:ascii="Arial" w:hAnsi="Arial" w:cs="Arial"/>
          <w:szCs w:val="21"/>
        </w:rPr>
        <w:t>Right-</w:t>
      </w:r>
      <w:r w:rsidR="00F80AC3">
        <w:rPr>
          <w:rFonts w:ascii="Arial" w:hAnsi="Arial" w:cs="Arial"/>
          <w:szCs w:val="21"/>
        </w:rPr>
        <w:t xml:space="preserve">of-Way acquisition to </w:t>
      </w:r>
      <w:r w:rsidR="00F80AC3" w:rsidRPr="00F80AC3">
        <w:rPr>
          <w:rFonts w:ascii="Arial" w:hAnsi="Arial" w:cs="Arial"/>
          <w:szCs w:val="21"/>
        </w:rPr>
        <w:t>be conducted by in-house staff</w:t>
      </w:r>
    </w:p>
    <w:p w:rsidR="009A1356" w:rsidRDefault="008E060D" w:rsidP="009A1356">
      <w:pPr>
        <w:spacing w:after="120"/>
        <w:ind w:left="720"/>
        <w:contextualSpacing/>
        <w:jc w:val="both"/>
        <w:rPr>
          <w:rFonts w:ascii="Arial" w:hAnsi="Arial" w:cs="Arial"/>
          <w:szCs w:val="21"/>
        </w:rPr>
      </w:pPr>
      <w:r>
        <w:rPr>
          <w:rFonts w:ascii="Arial" w:hAnsi="Arial" w:cs="Arial"/>
          <w:szCs w:val="21"/>
        </w:rPr>
        <w:fldChar w:fldCharType="begin">
          <w:ffData>
            <w:name w:val="Check32"/>
            <w:enabled/>
            <w:calcOnExit w:val="0"/>
            <w:checkBox>
              <w:sizeAuto/>
              <w:default w:val="0"/>
            </w:checkBox>
          </w:ffData>
        </w:fldChar>
      </w:r>
      <w:bookmarkStart w:id="17" w:name="Check32"/>
      <w:r w:rsidR="00F80AC3">
        <w:rPr>
          <w:rFonts w:ascii="Arial" w:hAnsi="Arial" w:cs="Arial"/>
          <w:szCs w:val="21"/>
        </w:rPr>
        <w:instrText xml:space="preserve"> FORMCHECKBOX </w:instrText>
      </w:r>
      <w:r>
        <w:rPr>
          <w:rFonts w:ascii="Arial" w:hAnsi="Arial" w:cs="Arial"/>
          <w:szCs w:val="21"/>
        </w:rPr>
      </w:r>
      <w:r>
        <w:rPr>
          <w:rFonts w:ascii="Arial" w:hAnsi="Arial" w:cs="Arial"/>
          <w:szCs w:val="21"/>
        </w:rPr>
        <w:fldChar w:fldCharType="end"/>
      </w:r>
      <w:bookmarkEnd w:id="17"/>
      <w:r w:rsidR="00F80AC3">
        <w:rPr>
          <w:rFonts w:ascii="Arial" w:hAnsi="Arial" w:cs="Arial"/>
          <w:szCs w:val="21"/>
        </w:rPr>
        <w:t xml:space="preserve"> </w:t>
      </w:r>
      <w:r w:rsidR="003B247B">
        <w:rPr>
          <w:rFonts w:ascii="Arial" w:hAnsi="Arial" w:cs="Arial"/>
          <w:szCs w:val="21"/>
        </w:rPr>
        <w:tab/>
      </w:r>
      <w:r w:rsidR="00450A36">
        <w:rPr>
          <w:rFonts w:ascii="Arial" w:hAnsi="Arial" w:cs="Arial"/>
          <w:szCs w:val="21"/>
        </w:rPr>
        <w:t>Right-</w:t>
      </w:r>
      <w:r w:rsidR="00F80AC3" w:rsidRPr="00F80AC3">
        <w:rPr>
          <w:rFonts w:ascii="Arial" w:hAnsi="Arial" w:cs="Arial"/>
          <w:szCs w:val="21"/>
        </w:rPr>
        <w:t>of-Way acquisition to be conducted by</w:t>
      </w:r>
      <w:r w:rsidR="00F80AC3">
        <w:rPr>
          <w:rFonts w:ascii="Arial" w:hAnsi="Arial" w:cs="Arial"/>
          <w:szCs w:val="21"/>
        </w:rPr>
        <w:t xml:space="preserve"> </w:t>
      </w:r>
      <w:r w:rsidR="00F80AC3" w:rsidRPr="00502F8A">
        <w:rPr>
          <w:rFonts w:ascii="Arial" w:hAnsi="Arial" w:cs="Arial"/>
          <w:szCs w:val="21"/>
        </w:rPr>
        <w:t xml:space="preserve">FDOT </w:t>
      </w:r>
      <w:r w:rsidR="00450A36">
        <w:rPr>
          <w:rFonts w:ascii="Arial" w:hAnsi="Arial" w:cs="Arial"/>
          <w:szCs w:val="21"/>
        </w:rPr>
        <w:t>s</w:t>
      </w:r>
      <w:r w:rsidR="00502F8A">
        <w:rPr>
          <w:rFonts w:ascii="Arial" w:hAnsi="Arial" w:cs="Arial"/>
          <w:szCs w:val="21"/>
        </w:rPr>
        <w:t>taff</w:t>
      </w:r>
    </w:p>
    <w:p w:rsidR="009A1356" w:rsidRPr="009A1356" w:rsidRDefault="008E060D" w:rsidP="009A1356">
      <w:pPr>
        <w:spacing w:after="120"/>
        <w:ind w:left="720"/>
        <w:contextualSpacing/>
        <w:jc w:val="both"/>
        <w:rPr>
          <w:rFonts w:ascii="Arial" w:hAnsi="Arial" w:cs="Arial"/>
          <w:szCs w:val="21"/>
        </w:rPr>
      </w:pPr>
      <w:r>
        <w:rPr>
          <w:rFonts w:ascii="Arial" w:hAnsi="Arial" w:cs="Arial"/>
          <w:szCs w:val="21"/>
        </w:rPr>
        <w:fldChar w:fldCharType="begin">
          <w:ffData>
            <w:name w:val="Check28"/>
            <w:enabled/>
            <w:calcOnExit w:val="0"/>
            <w:checkBox>
              <w:sizeAuto/>
              <w:default w:val="0"/>
            </w:checkBox>
          </w:ffData>
        </w:fldChar>
      </w:r>
      <w:bookmarkStart w:id="18" w:name="Check28"/>
      <w:r w:rsidR="009A1356">
        <w:rPr>
          <w:rFonts w:ascii="Arial" w:hAnsi="Arial" w:cs="Arial"/>
          <w:szCs w:val="21"/>
        </w:rPr>
        <w:instrText xml:space="preserve"> FORMCHECKBOX </w:instrText>
      </w:r>
      <w:r>
        <w:rPr>
          <w:rFonts w:ascii="Arial" w:hAnsi="Arial" w:cs="Arial"/>
          <w:szCs w:val="21"/>
        </w:rPr>
      </w:r>
      <w:r>
        <w:rPr>
          <w:rFonts w:ascii="Arial" w:hAnsi="Arial" w:cs="Arial"/>
          <w:szCs w:val="21"/>
        </w:rPr>
        <w:fldChar w:fldCharType="end"/>
      </w:r>
      <w:bookmarkEnd w:id="18"/>
      <w:r w:rsidR="009A1356">
        <w:rPr>
          <w:rFonts w:ascii="Arial" w:hAnsi="Arial" w:cs="Arial"/>
          <w:szCs w:val="21"/>
        </w:rPr>
        <w:t xml:space="preserve"> </w:t>
      </w:r>
      <w:r w:rsidR="003B247B">
        <w:rPr>
          <w:rFonts w:ascii="Arial" w:hAnsi="Arial" w:cs="Arial"/>
          <w:szCs w:val="21"/>
        </w:rPr>
        <w:tab/>
      </w:r>
      <w:r w:rsidR="009A1356">
        <w:rPr>
          <w:rFonts w:ascii="Arial" w:hAnsi="Arial" w:cs="Arial"/>
          <w:szCs w:val="21"/>
        </w:rPr>
        <w:t xml:space="preserve">CEI </w:t>
      </w:r>
      <w:r w:rsidR="009A1356" w:rsidRPr="009A1356">
        <w:rPr>
          <w:rFonts w:ascii="Arial" w:hAnsi="Arial" w:cs="Arial"/>
          <w:szCs w:val="21"/>
        </w:rPr>
        <w:t>to be conducted by in-house staff</w:t>
      </w:r>
    </w:p>
    <w:bookmarkStart w:id="19" w:name="Check29"/>
    <w:p w:rsidR="009A1356" w:rsidRDefault="00214708" w:rsidP="009A1356">
      <w:pPr>
        <w:spacing w:after="120"/>
        <w:ind w:left="720"/>
        <w:contextualSpacing/>
        <w:jc w:val="both"/>
        <w:rPr>
          <w:rFonts w:ascii="Arial" w:hAnsi="Arial" w:cs="Arial"/>
          <w:szCs w:val="21"/>
        </w:rPr>
      </w:pPr>
      <w:r>
        <w:rPr>
          <w:rFonts w:ascii="Arial" w:hAnsi="Arial" w:cs="Arial"/>
          <w:szCs w:val="21"/>
        </w:rPr>
        <w:fldChar w:fldCharType="begin">
          <w:ffData>
            <w:name w:val="Check29"/>
            <w:enabled/>
            <w:calcOnExit w:val="0"/>
            <w:checkBox>
              <w:sizeAuto/>
              <w:default w:val="0"/>
            </w:checkBox>
          </w:ffData>
        </w:fldChar>
      </w:r>
      <w:r>
        <w:rPr>
          <w:rFonts w:ascii="Arial" w:hAnsi="Arial" w:cs="Arial"/>
          <w:szCs w:val="21"/>
        </w:rPr>
        <w:instrText xml:space="preserve"> FORMCHECKBOX </w:instrText>
      </w:r>
      <w:r>
        <w:rPr>
          <w:rFonts w:ascii="Arial" w:hAnsi="Arial" w:cs="Arial"/>
          <w:szCs w:val="21"/>
        </w:rPr>
      </w:r>
      <w:r>
        <w:rPr>
          <w:rFonts w:ascii="Arial" w:hAnsi="Arial" w:cs="Arial"/>
          <w:szCs w:val="21"/>
        </w:rPr>
        <w:fldChar w:fldCharType="end"/>
      </w:r>
      <w:bookmarkEnd w:id="19"/>
      <w:r w:rsidR="009A1356">
        <w:rPr>
          <w:rFonts w:ascii="Arial" w:hAnsi="Arial" w:cs="Arial"/>
          <w:szCs w:val="21"/>
        </w:rPr>
        <w:t xml:space="preserve"> </w:t>
      </w:r>
      <w:r w:rsidR="003B247B">
        <w:rPr>
          <w:rFonts w:ascii="Arial" w:hAnsi="Arial" w:cs="Arial"/>
          <w:szCs w:val="21"/>
        </w:rPr>
        <w:tab/>
      </w:r>
      <w:r w:rsidR="009A1356">
        <w:rPr>
          <w:rFonts w:ascii="Arial" w:hAnsi="Arial" w:cs="Arial"/>
          <w:szCs w:val="21"/>
        </w:rPr>
        <w:t>CEI t</w:t>
      </w:r>
      <w:r w:rsidR="009A1356" w:rsidRPr="009A1356">
        <w:rPr>
          <w:rFonts w:ascii="Arial" w:hAnsi="Arial" w:cs="Arial"/>
          <w:szCs w:val="21"/>
        </w:rPr>
        <w:t>o be c</w:t>
      </w:r>
      <w:r w:rsidR="00450A36">
        <w:rPr>
          <w:rFonts w:ascii="Arial" w:hAnsi="Arial" w:cs="Arial"/>
          <w:szCs w:val="21"/>
        </w:rPr>
        <w:t>onducted by FDOT pre-qualified c</w:t>
      </w:r>
      <w:r w:rsidR="009A1356" w:rsidRPr="009A1356">
        <w:rPr>
          <w:rFonts w:ascii="Arial" w:hAnsi="Arial" w:cs="Arial"/>
          <w:szCs w:val="21"/>
        </w:rPr>
        <w:t>onsultant</w:t>
      </w:r>
      <w:r w:rsidR="00502F8A">
        <w:rPr>
          <w:rFonts w:ascii="Arial" w:hAnsi="Arial" w:cs="Arial"/>
          <w:szCs w:val="21"/>
        </w:rPr>
        <w:t xml:space="preserve"> </w:t>
      </w:r>
      <w:r w:rsidR="00502F8A" w:rsidRPr="00502F8A">
        <w:rPr>
          <w:rFonts w:ascii="Arial" w:hAnsi="Arial" w:cs="Arial"/>
          <w:b/>
          <w:color w:val="FF0000"/>
          <w:szCs w:val="21"/>
          <w:vertAlign w:val="superscript"/>
        </w:rPr>
        <w:t>(1)</w:t>
      </w:r>
      <w:r w:rsidR="00B7071D" w:rsidRPr="00B7071D">
        <w:rPr>
          <w:rFonts w:ascii="Arial" w:hAnsi="Arial" w:cs="Arial"/>
          <w:b/>
          <w:color w:val="FF0000"/>
          <w:szCs w:val="21"/>
          <w:vertAlign w:val="superscript"/>
        </w:rPr>
        <w:t xml:space="preserve"> </w:t>
      </w:r>
      <w:r w:rsidR="00B7071D">
        <w:rPr>
          <w:rFonts w:ascii="Arial" w:hAnsi="Arial" w:cs="Arial"/>
          <w:b/>
          <w:color w:val="FF0000"/>
          <w:szCs w:val="21"/>
          <w:vertAlign w:val="superscript"/>
        </w:rPr>
        <w:t>(2)</w:t>
      </w:r>
    </w:p>
    <w:p w:rsidR="009A1356" w:rsidRDefault="008E060D" w:rsidP="009A1356">
      <w:pPr>
        <w:spacing w:after="120"/>
        <w:ind w:left="720"/>
        <w:contextualSpacing/>
        <w:jc w:val="both"/>
        <w:rPr>
          <w:rFonts w:ascii="Arial" w:hAnsi="Arial" w:cs="Arial"/>
          <w:szCs w:val="21"/>
        </w:rPr>
      </w:pPr>
      <w:r>
        <w:rPr>
          <w:rFonts w:ascii="Arial" w:hAnsi="Arial" w:cs="Arial"/>
          <w:szCs w:val="21"/>
        </w:rPr>
        <w:fldChar w:fldCharType="begin">
          <w:ffData>
            <w:name w:val="Check30"/>
            <w:enabled/>
            <w:calcOnExit w:val="0"/>
            <w:checkBox>
              <w:sizeAuto/>
              <w:default w:val="0"/>
            </w:checkBox>
          </w:ffData>
        </w:fldChar>
      </w:r>
      <w:bookmarkStart w:id="20" w:name="Check30"/>
      <w:r w:rsidR="009A1356">
        <w:rPr>
          <w:rFonts w:ascii="Arial" w:hAnsi="Arial" w:cs="Arial"/>
          <w:szCs w:val="21"/>
        </w:rPr>
        <w:instrText xml:space="preserve"> FORMCHECKBOX </w:instrText>
      </w:r>
      <w:r>
        <w:rPr>
          <w:rFonts w:ascii="Arial" w:hAnsi="Arial" w:cs="Arial"/>
          <w:szCs w:val="21"/>
        </w:rPr>
      </w:r>
      <w:r>
        <w:rPr>
          <w:rFonts w:ascii="Arial" w:hAnsi="Arial" w:cs="Arial"/>
          <w:szCs w:val="21"/>
        </w:rPr>
        <w:fldChar w:fldCharType="end"/>
      </w:r>
      <w:bookmarkEnd w:id="20"/>
      <w:r w:rsidR="009A1356">
        <w:rPr>
          <w:rFonts w:ascii="Arial" w:hAnsi="Arial" w:cs="Arial"/>
          <w:szCs w:val="21"/>
        </w:rPr>
        <w:t xml:space="preserve"> </w:t>
      </w:r>
      <w:r w:rsidR="003B247B">
        <w:rPr>
          <w:rFonts w:ascii="Arial" w:hAnsi="Arial" w:cs="Arial"/>
          <w:szCs w:val="21"/>
        </w:rPr>
        <w:tab/>
      </w:r>
      <w:bookmarkStart w:id="21" w:name="_GoBack"/>
      <w:bookmarkEnd w:id="21"/>
      <w:r w:rsidR="009A1356">
        <w:rPr>
          <w:rFonts w:ascii="Arial" w:hAnsi="Arial" w:cs="Arial"/>
          <w:szCs w:val="21"/>
        </w:rPr>
        <w:t xml:space="preserve">CEI </w:t>
      </w:r>
      <w:r w:rsidR="009A1356" w:rsidRPr="009A1356">
        <w:rPr>
          <w:rFonts w:ascii="Arial" w:hAnsi="Arial" w:cs="Arial"/>
          <w:szCs w:val="21"/>
        </w:rPr>
        <w:t xml:space="preserve">to be conducted by </w:t>
      </w:r>
      <w:r w:rsidR="009A1356">
        <w:rPr>
          <w:rFonts w:ascii="Arial" w:hAnsi="Arial" w:cs="Arial"/>
          <w:szCs w:val="21"/>
        </w:rPr>
        <w:t>non-</w:t>
      </w:r>
      <w:r w:rsidR="00450A36">
        <w:rPr>
          <w:rFonts w:ascii="Arial" w:hAnsi="Arial" w:cs="Arial"/>
          <w:szCs w:val="21"/>
        </w:rPr>
        <w:t>FDOT pre-qualified c</w:t>
      </w:r>
      <w:r w:rsidR="009A1356" w:rsidRPr="009A1356">
        <w:rPr>
          <w:rFonts w:ascii="Arial" w:hAnsi="Arial" w:cs="Arial"/>
          <w:szCs w:val="21"/>
        </w:rPr>
        <w:t>onsultant</w:t>
      </w:r>
      <w:r w:rsidR="00B7071D">
        <w:rPr>
          <w:rFonts w:ascii="Arial" w:hAnsi="Arial" w:cs="Arial"/>
          <w:szCs w:val="21"/>
        </w:rPr>
        <w:t xml:space="preserve"> </w:t>
      </w:r>
      <w:r w:rsidR="00B7071D">
        <w:rPr>
          <w:rFonts w:ascii="Arial" w:hAnsi="Arial" w:cs="Arial"/>
          <w:b/>
          <w:color w:val="FF0000"/>
          <w:szCs w:val="21"/>
          <w:vertAlign w:val="superscript"/>
        </w:rPr>
        <w:t>(2)</w:t>
      </w:r>
    </w:p>
    <w:p w:rsidR="009A1356" w:rsidRPr="00B7071D" w:rsidRDefault="00B7071D" w:rsidP="00B7071D">
      <w:pPr>
        <w:spacing w:after="120" w:line="240" w:lineRule="auto"/>
        <w:ind w:left="1890" w:hanging="450"/>
        <w:jc w:val="both"/>
        <w:rPr>
          <w:rFonts w:ascii="Arial" w:hAnsi="Arial" w:cs="Arial"/>
          <w:sz w:val="20"/>
          <w:szCs w:val="21"/>
        </w:rPr>
      </w:pPr>
      <w:r w:rsidRPr="00B7071D">
        <w:rPr>
          <w:rFonts w:ascii="Arial" w:hAnsi="Arial" w:cs="Arial"/>
          <w:b/>
          <w:color w:val="FF0000"/>
          <w:sz w:val="20"/>
          <w:szCs w:val="21"/>
          <w:vertAlign w:val="superscript"/>
        </w:rPr>
        <w:t>(1</w:t>
      </w:r>
      <w:r>
        <w:rPr>
          <w:rFonts w:ascii="Arial" w:hAnsi="Arial" w:cs="Arial"/>
          <w:b/>
          <w:color w:val="FF0000"/>
          <w:sz w:val="20"/>
          <w:szCs w:val="21"/>
          <w:vertAlign w:val="superscript"/>
        </w:rPr>
        <w:t>)</w:t>
      </w:r>
      <w:r>
        <w:rPr>
          <w:rFonts w:ascii="Arial" w:hAnsi="Arial" w:cs="Arial"/>
          <w:sz w:val="20"/>
          <w:szCs w:val="21"/>
        </w:rPr>
        <w:t xml:space="preserve"> </w:t>
      </w:r>
      <w:r>
        <w:rPr>
          <w:rFonts w:ascii="Arial" w:hAnsi="Arial" w:cs="Arial"/>
          <w:sz w:val="20"/>
          <w:szCs w:val="21"/>
        </w:rPr>
        <w:tab/>
        <w:t>FDOT pre-qualified consultants must be used on a</w:t>
      </w:r>
      <w:r w:rsidR="00502F8A" w:rsidRPr="00B7071D">
        <w:rPr>
          <w:rFonts w:ascii="Arial" w:hAnsi="Arial" w:cs="Arial"/>
          <w:sz w:val="20"/>
          <w:szCs w:val="21"/>
        </w:rPr>
        <w:t xml:space="preserve">ll design and CEI work </w:t>
      </w:r>
      <w:r>
        <w:rPr>
          <w:rFonts w:ascii="Arial" w:hAnsi="Arial" w:cs="Arial"/>
          <w:sz w:val="20"/>
          <w:szCs w:val="21"/>
        </w:rPr>
        <w:t>for</w:t>
      </w:r>
      <w:r w:rsidR="00450A36" w:rsidRPr="00B7071D">
        <w:rPr>
          <w:rFonts w:ascii="Arial" w:hAnsi="Arial" w:cs="Arial"/>
          <w:sz w:val="20"/>
          <w:szCs w:val="21"/>
        </w:rPr>
        <w:t xml:space="preserve"> </w:t>
      </w:r>
      <w:r>
        <w:rPr>
          <w:rFonts w:ascii="Arial" w:hAnsi="Arial" w:cs="Arial"/>
          <w:sz w:val="20"/>
          <w:szCs w:val="21"/>
        </w:rPr>
        <w:t xml:space="preserve">critical </w:t>
      </w:r>
      <w:r w:rsidR="00450A36" w:rsidRPr="00B7071D">
        <w:rPr>
          <w:rFonts w:ascii="Arial" w:hAnsi="Arial" w:cs="Arial"/>
          <w:sz w:val="20"/>
          <w:szCs w:val="21"/>
        </w:rPr>
        <w:t xml:space="preserve">projects </w:t>
      </w:r>
      <w:r>
        <w:rPr>
          <w:rFonts w:ascii="Arial" w:hAnsi="Arial" w:cs="Arial"/>
          <w:sz w:val="20"/>
          <w:szCs w:val="21"/>
        </w:rPr>
        <w:t>(a project is considered critical when it features a structure, has a budget greater than $10 million and/or is on the State Highway System (SHS))</w:t>
      </w:r>
    </w:p>
    <w:p w:rsidR="007B263B" w:rsidRPr="007B263B" w:rsidRDefault="00B7071D" w:rsidP="00B7071D">
      <w:pPr>
        <w:ind w:left="1890" w:hanging="450"/>
        <w:rPr>
          <w:rFonts w:ascii="Arial" w:hAnsi="Arial" w:cs="Arial"/>
          <w:szCs w:val="21"/>
        </w:rPr>
      </w:pPr>
      <w:r>
        <w:rPr>
          <w:rFonts w:ascii="Arial" w:hAnsi="Arial" w:cs="Arial"/>
          <w:b/>
          <w:color w:val="FF0000"/>
          <w:szCs w:val="21"/>
          <w:vertAlign w:val="superscript"/>
        </w:rPr>
        <w:t>(2)</w:t>
      </w:r>
      <w:r>
        <w:rPr>
          <w:rFonts w:ascii="Arial" w:hAnsi="Arial" w:cs="Arial"/>
          <w:b/>
          <w:color w:val="FF0000"/>
          <w:szCs w:val="21"/>
          <w:vertAlign w:val="superscript"/>
        </w:rPr>
        <w:tab/>
      </w:r>
      <w:r>
        <w:rPr>
          <w:rFonts w:ascii="Arial" w:hAnsi="Arial" w:cs="Arial"/>
          <w:sz w:val="20"/>
          <w:szCs w:val="20"/>
        </w:rPr>
        <w:t>Design consultant and CEI consultant shall not be the same.</w:t>
      </w:r>
    </w:p>
    <w:p w:rsidR="005C0478" w:rsidRPr="005C0478" w:rsidRDefault="005C0478" w:rsidP="00106335">
      <w:pPr>
        <w:spacing w:after="120"/>
        <w:ind w:left="720" w:hanging="720"/>
        <w:contextualSpacing/>
        <w:rPr>
          <w:rFonts w:ascii="Arial" w:hAnsi="Arial" w:cs="Arial"/>
          <w:szCs w:val="21"/>
        </w:rPr>
      </w:pPr>
      <w:r w:rsidRPr="005C0478">
        <w:rPr>
          <w:rFonts w:ascii="Arial" w:hAnsi="Arial" w:cs="Arial"/>
          <w:szCs w:val="21"/>
        </w:rPr>
        <w:t>(b)</w:t>
      </w:r>
      <w:r w:rsidRPr="005C0478">
        <w:rPr>
          <w:rFonts w:ascii="Arial" w:hAnsi="Arial" w:cs="Arial"/>
          <w:szCs w:val="21"/>
        </w:rPr>
        <w:tab/>
        <w:t>Describe any public (and private, if applicable) support of the proposed project.  (Examples include: written endorsement, formal declaration, resolution, financial donations or other appropriate means).</w:t>
      </w:r>
    </w:p>
    <w:p w:rsidR="00873A3A" w:rsidRDefault="00873A3A" w:rsidP="00873A3A">
      <w:pPr>
        <w:spacing w:after="120"/>
        <w:ind w:firstLine="720"/>
        <w:contextualSpacing/>
        <w:jc w:val="both"/>
        <w:rPr>
          <w:rFonts w:ascii="Arial" w:hAnsi="Arial" w:cs="Arial"/>
          <w:szCs w:val="21"/>
        </w:rPr>
      </w:pPr>
    </w:p>
    <w:p w:rsidR="00873A3A" w:rsidRPr="005C0478" w:rsidRDefault="00873A3A" w:rsidP="00873A3A">
      <w:pPr>
        <w:spacing w:after="120"/>
        <w:ind w:firstLine="720"/>
        <w:contextualSpacing/>
        <w:jc w:val="both"/>
        <w:rPr>
          <w:rFonts w:ascii="Arial" w:hAnsi="Arial" w:cs="Arial"/>
          <w:szCs w:val="21"/>
        </w:rPr>
      </w:pPr>
      <w:r>
        <w:rPr>
          <w:rFonts w:ascii="Arial" w:hAnsi="Arial" w:cs="Arial"/>
          <w:szCs w:val="21"/>
          <w:highlight w:val="yellow"/>
        </w:rPr>
        <w:fldChar w:fldCharType="begin">
          <w:ffData>
            <w:name w:val=""/>
            <w:enabled/>
            <w:calcOnExit w:val="0"/>
            <w:textInput>
              <w:default w:val="(Please type your description here)"/>
            </w:textInput>
          </w:ffData>
        </w:fldChar>
      </w:r>
      <w:r>
        <w:rPr>
          <w:rFonts w:ascii="Arial" w:hAnsi="Arial" w:cs="Arial"/>
          <w:szCs w:val="21"/>
          <w:highlight w:val="yellow"/>
        </w:rPr>
        <w:instrText xml:space="preserve"> FORMTEXT </w:instrText>
      </w:r>
      <w:r>
        <w:rPr>
          <w:rFonts w:ascii="Arial" w:hAnsi="Arial" w:cs="Arial"/>
          <w:szCs w:val="21"/>
          <w:highlight w:val="yellow"/>
        </w:rPr>
      </w:r>
      <w:r>
        <w:rPr>
          <w:rFonts w:ascii="Arial" w:hAnsi="Arial" w:cs="Arial"/>
          <w:szCs w:val="21"/>
          <w:highlight w:val="yellow"/>
        </w:rPr>
        <w:fldChar w:fldCharType="separate"/>
      </w:r>
      <w:r>
        <w:rPr>
          <w:rFonts w:ascii="Arial" w:hAnsi="Arial" w:cs="Arial"/>
          <w:noProof/>
          <w:szCs w:val="21"/>
          <w:highlight w:val="yellow"/>
        </w:rPr>
        <w:t>(Please type your description here)</w:t>
      </w:r>
      <w:r>
        <w:rPr>
          <w:rFonts w:ascii="Arial" w:hAnsi="Arial" w:cs="Arial"/>
          <w:szCs w:val="21"/>
          <w:highlight w:val="yellow"/>
        </w:rPr>
        <w:fldChar w:fldCharType="end"/>
      </w:r>
    </w:p>
    <w:p w:rsidR="005C0478" w:rsidRPr="005C0478" w:rsidRDefault="005C0478" w:rsidP="00106335">
      <w:pPr>
        <w:spacing w:after="120"/>
        <w:contextualSpacing/>
        <w:rPr>
          <w:rFonts w:ascii="Arial" w:hAnsi="Arial" w:cs="Arial"/>
          <w:szCs w:val="21"/>
        </w:rPr>
      </w:pPr>
    </w:p>
    <w:p w:rsidR="005C0478" w:rsidRPr="005C0478" w:rsidRDefault="005C0478" w:rsidP="00106335">
      <w:pPr>
        <w:spacing w:after="120"/>
        <w:ind w:left="720" w:hanging="720"/>
        <w:contextualSpacing/>
        <w:rPr>
          <w:rFonts w:ascii="Arial" w:hAnsi="Arial" w:cs="Arial"/>
          <w:szCs w:val="21"/>
        </w:rPr>
      </w:pPr>
      <w:r w:rsidRPr="005C0478">
        <w:rPr>
          <w:rFonts w:ascii="Arial" w:hAnsi="Arial" w:cs="Arial"/>
          <w:szCs w:val="21"/>
        </w:rPr>
        <w:t>(c)</w:t>
      </w:r>
      <w:r w:rsidRPr="005C0478">
        <w:rPr>
          <w:rFonts w:ascii="Arial" w:hAnsi="Arial" w:cs="Arial"/>
          <w:szCs w:val="21"/>
        </w:rPr>
        <w:tab/>
        <w:t>Describe the proposed ownership and maintenance responsibilities for the project when it is completed.</w:t>
      </w:r>
      <w:r w:rsidR="006C40AC">
        <w:rPr>
          <w:rFonts w:ascii="Arial" w:hAnsi="Arial" w:cs="Arial"/>
          <w:szCs w:val="21"/>
        </w:rPr>
        <w:t xml:space="preserve">  </w:t>
      </w:r>
    </w:p>
    <w:p w:rsidR="00873A3A" w:rsidRDefault="00873A3A" w:rsidP="00873A3A">
      <w:pPr>
        <w:spacing w:after="120"/>
        <w:ind w:firstLine="720"/>
        <w:contextualSpacing/>
        <w:jc w:val="both"/>
        <w:rPr>
          <w:rFonts w:ascii="Arial" w:hAnsi="Arial" w:cs="Arial"/>
          <w:szCs w:val="21"/>
          <w:highlight w:val="yellow"/>
        </w:rPr>
      </w:pPr>
    </w:p>
    <w:p w:rsidR="00873A3A" w:rsidRPr="005C0478" w:rsidRDefault="00873A3A" w:rsidP="00873A3A">
      <w:pPr>
        <w:spacing w:after="120"/>
        <w:ind w:firstLine="720"/>
        <w:contextualSpacing/>
        <w:jc w:val="both"/>
        <w:rPr>
          <w:rFonts w:ascii="Arial" w:hAnsi="Arial" w:cs="Arial"/>
          <w:szCs w:val="21"/>
        </w:rPr>
      </w:pPr>
      <w:r>
        <w:rPr>
          <w:rFonts w:ascii="Arial" w:hAnsi="Arial" w:cs="Arial"/>
          <w:szCs w:val="21"/>
          <w:highlight w:val="yellow"/>
        </w:rPr>
        <w:fldChar w:fldCharType="begin">
          <w:ffData>
            <w:name w:val=""/>
            <w:enabled/>
            <w:calcOnExit w:val="0"/>
            <w:textInput>
              <w:default w:val="(Please type your description here)"/>
            </w:textInput>
          </w:ffData>
        </w:fldChar>
      </w:r>
      <w:r>
        <w:rPr>
          <w:rFonts w:ascii="Arial" w:hAnsi="Arial" w:cs="Arial"/>
          <w:szCs w:val="21"/>
          <w:highlight w:val="yellow"/>
        </w:rPr>
        <w:instrText xml:space="preserve"> FORMTEXT </w:instrText>
      </w:r>
      <w:r>
        <w:rPr>
          <w:rFonts w:ascii="Arial" w:hAnsi="Arial" w:cs="Arial"/>
          <w:szCs w:val="21"/>
          <w:highlight w:val="yellow"/>
        </w:rPr>
      </w:r>
      <w:r>
        <w:rPr>
          <w:rFonts w:ascii="Arial" w:hAnsi="Arial" w:cs="Arial"/>
          <w:szCs w:val="21"/>
          <w:highlight w:val="yellow"/>
        </w:rPr>
        <w:fldChar w:fldCharType="separate"/>
      </w:r>
      <w:r>
        <w:rPr>
          <w:rFonts w:ascii="Arial" w:hAnsi="Arial" w:cs="Arial"/>
          <w:noProof/>
          <w:szCs w:val="21"/>
          <w:highlight w:val="yellow"/>
        </w:rPr>
        <w:t>(Please type your description here)</w:t>
      </w:r>
      <w:r>
        <w:rPr>
          <w:rFonts w:ascii="Arial" w:hAnsi="Arial" w:cs="Arial"/>
          <w:szCs w:val="21"/>
          <w:highlight w:val="yellow"/>
        </w:rPr>
        <w:fldChar w:fldCharType="end"/>
      </w:r>
    </w:p>
    <w:p w:rsidR="005C0478" w:rsidRPr="005C0478" w:rsidRDefault="005C0478" w:rsidP="005C0478">
      <w:pPr>
        <w:spacing w:after="120"/>
        <w:contextualSpacing/>
        <w:jc w:val="both"/>
        <w:rPr>
          <w:rFonts w:ascii="Arial" w:hAnsi="Arial" w:cs="Arial"/>
          <w:szCs w:val="21"/>
        </w:rPr>
      </w:pPr>
    </w:p>
    <w:p w:rsidR="005C0478" w:rsidRPr="005C0478" w:rsidRDefault="005C0478" w:rsidP="005C0478">
      <w:pPr>
        <w:spacing w:after="120"/>
        <w:contextualSpacing/>
        <w:jc w:val="both"/>
        <w:rPr>
          <w:rFonts w:ascii="Arial" w:hAnsi="Arial" w:cs="Arial"/>
          <w:szCs w:val="21"/>
        </w:rPr>
      </w:pPr>
      <w:r w:rsidRPr="005C0478">
        <w:rPr>
          <w:rFonts w:ascii="Arial" w:hAnsi="Arial" w:cs="Arial"/>
          <w:szCs w:val="21"/>
        </w:rPr>
        <w:t>(d)</w:t>
      </w:r>
      <w:r w:rsidRPr="005C0478">
        <w:rPr>
          <w:rFonts w:ascii="Arial" w:hAnsi="Arial" w:cs="Arial"/>
          <w:szCs w:val="21"/>
        </w:rPr>
        <w:tab/>
        <w:t>Describe source of matching funds and any restrictions on availability.</w:t>
      </w:r>
    </w:p>
    <w:p w:rsidR="00873A3A" w:rsidRDefault="00873A3A" w:rsidP="00873A3A">
      <w:pPr>
        <w:spacing w:after="120"/>
        <w:ind w:firstLine="720"/>
        <w:contextualSpacing/>
        <w:jc w:val="both"/>
        <w:rPr>
          <w:rFonts w:ascii="Arial" w:hAnsi="Arial" w:cs="Arial"/>
          <w:szCs w:val="21"/>
          <w:highlight w:val="yellow"/>
        </w:rPr>
      </w:pPr>
    </w:p>
    <w:p w:rsidR="00873A3A" w:rsidRPr="005C0478" w:rsidRDefault="00873A3A" w:rsidP="00873A3A">
      <w:pPr>
        <w:spacing w:after="120"/>
        <w:ind w:firstLine="720"/>
        <w:contextualSpacing/>
        <w:jc w:val="both"/>
        <w:rPr>
          <w:rFonts w:ascii="Arial" w:hAnsi="Arial" w:cs="Arial"/>
          <w:szCs w:val="21"/>
        </w:rPr>
      </w:pPr>
      <w:r>
        <w:rPr>
          <w:rFonts w:ascii="Arial" w:hAnsi="Arial" w:cs="Arial"/>
          <w:szCs w:val="21"/>
          <w:highlight w:val="yellow"/>
        </w:rPr>
        <w:fldChar w:fldCharType="begin">
          <w:ffData>
            <w:name w:val=""/>
            <w:enabled/>
            <w:calcOnExit w:val="0"/>
            <w:textInput>
              <w:default w:val="(Please type your description here)"/>
            </w:textInput>
          </w:ffData>
        </w:fldChar>
      </w:r>
      <w:r>
        <w:rPr>
          <w:rFonts w:ascii="Arial" w:hAnsi="Arial" w:cs="Arial"/>
          <w:szCs w:val="21"/>
          <w:highlight w:val="yellow"/>
        </w:rPr>
        <w:instrText xml:space="preserve"> FORMTEXT </w:instrText>
      </w:r>
      <w:r>
        <w:rPr>
          <w:rFonts w:ascii="Arial" w:hAnsi="Arial" w:cs="Arial"/>
          <w:szCs w:val="21"/>
          <w:highlight w:val="yellow"/>
        </w:rPr>
      </w:r>
      <w:r>
        <w:rPr>
          <w:rFonts w:ascii="Arial" w:hAnsi="Arial" w:cs="Arial"/>
          <w:szCs w:val="21"/>
          <w:highlight w:val="yellow"/>
        </w:rPr>
        <w:fldChar w:fldCharType="separate"/>
      </w:r>
      <w:r>
        <w:rPr>
          <w:rFonts w:ascii="Arial" w:hAnsi="Arial" w:cs="Arial"/>
          <w:noProof/>
          <w:szCs w:val="21"/>
          <w:highlight w:val="yellow"/>
        </w:rPr>
        <w:t>(Please type your description here)</w:t>
      </w:r>
      <w:r>
        <w:rPr>
          <w:rFonts w:ascii="Arial" w:hAnsi="Arial" w:cs="Arial"/>
          <w:szCs w:val="21"/>
          <w:highlight w:val="yellow"/>
        </w:rPr>
        <w:fldChar w:fldCharType="end"/>
      </w:r>
    </w:p>
    <w:p w:rsidR="005C0478" w:rsidRPr="005C0478" w:rsidRDefault="005C0478" w:rsidP="005C0478">
      <w:pPr>
        <w:spacing w:after="120"/>
        <w:contextualSpacing/>
        <w:jc w:val="both"/>
        <w:rPr>
          <w:rFonts w:ascii="Arial" w:hAnsi="Arial" w:cs="Arial"/>
          <w:szCs w:val="21"/>
        </w:rPr>
      </w:pPr>
    </w:p>
    <w:p w:rsidR="00BE57F3" w:rsidRDefault="005C0478" w:rsidP="00106335">
      <w:pPr>
        <w:spacing w:after="120"/>
        <w:contextualSpacing/>
        <w:rPr>
          <w:rFonts w:ascii="Arial" w:hAnsi="Arial" w:cs="Arial"/>
          <w:szCs w:val="21"/>
        </w:rPr>
      </w:pPr>
      <w:r w:rsidRPr="005C0478">
        <w:rPr>
          <w:rFonts w:ascii="Arial" w:hAnsi="Arial" w:cs="Arial"/>
          <w:szCs w:val="21"/>
        </w:rPr>
        <w:t>(e)</w:t>
      </w:r>
      <w:r w:rsidRPr="005C0478">
        <w:rPr>
          <w:rFonts w:ascii="Arial" w:hAnsi="Arial" w:cs="Arial"/>
          <w:szCs w:val="21"/>
        </w:rPr>
        <w:tab/>
        <w:t>Other specific implementation information that should be considered.</w:t>
      </w:r>
    </w:p>
    <w:p w:rsidR="00873A3A" w:rsidRDefault="00873A3A" w:rsidP="00873A3A">
      <w:pPr>
        <w:spacing w:after="120"/>
        <w:ind w:firstLine="720"/>
        <w:contextualSpacing/>
        <w:jc w:val="both"/>
        <w:rPr>
          <w:rFonts w:ascii="Arial" w:hAnsi="Arial" w:cs="Arial"/>
          <w:szCs w:val="21"/>
          <w:highlight w:val="yellow"/>
        </w:rPr>
      </w:pPr>
    </w:p>
    <w:p w:rsidR="00873A3A" w:rsidRPr="005C0478" w:rsidRDefault="00873A3A" w:rsidP="00873A3A">
      <w:pPr>
        <w:spacing w:after="120"/>
        <w:ind w:firstLine="720"/>
        <w:contextualSpacing/>
        <w:jc w:val="both"/>
        <w:rPr>
          <w:rFonts w:ascii="Arial" w:hAnsi="Arial" w:cs="Arial"/>
          <w:szCs w:val="21"/>
        </w:rPr>
      </w:pPr>
      <w:r>
        <w:rPr>
          <w:rFonts w:ascii="Arial" w:hAnsi="Arial" w:cs="Arial"/>
          <w:szCs w:val="21"/>
          <w:highlight w:val="yellow"/>
        </w:rPr>
        <w:fldChar w:fldCharType="begin">
          <w:ffData>
            <w:name w:val=""/>
            <w:enabled/>
            <w:calcOnExit w:val="0"/>
            <w:textInput>
              <w:default w:val="(Please type your description here)"/>
            </w:textInput>
          </w:ffData>
        </w:fldChar>
      </w:r>
      <w:r>
        <w:rPr>
          <w:rFonts w:ascii="Arial" w:hAnsi="Arial" w:cs="Arial"/>
          <w:szCs w:val="21"/>
          <w:highlight w:val="yellow"/>
        </w:rPr>
        <w:instrText xml:space="preserve"> FORMTEXT </w:instrText>
      </w:r>
      <w:r>
        <w:rPr>
          <w:rFonts w:ascii="Arial" w:hAnsi="Arial" w:cs="Arial"/>
          <w:szCs w:val="21"/>
          <w:highlight w:val="yellow"/>
        </w:rPr>
      </w:r>
      <w:r>
        <w:rPr>
          <w:rFonts w:ascii="Arial" w:hAnsi="Arial" w:cs="Arial"/>
          <w:szCs w:val="21"/>
          <w:highlight w:val="yellow"/>
        </w:rPr>
        <w:fldChar w:fldCharType="separate"/>
      </w:r>
      <w:r>
        <w:rPr>
          <w:rFonts w:ascii="Arial" w:hAnsi="Arial" w:cs="Arial"/>
          <w:noProof/>
          <w:szCs w:val="21"/>
          <w:highlight w:val="yellow"/>
        </w:rPr>
        <w:t>(Please type your description here)</w:t>
      </w:r>
      <w:r>
        <w:rPr>
          <w:rFonts w:ascii="Arial" w:hAnsi="Arial" w:cs="Arial"/>
          <w:szCs w:val="21"/>
          <w:highlight w:val="yellow"/>
        </w:rPr>
        <w:fldChar w:fldCharType="end"/>
      </w:r>
    </w:p>
    <w:p w:rsidR="00BE57F3" w:rsidRPr="00BE57F3" w:rsidRDefault="00873A3A" w:rsidP="00BE57F3">
      <w:pPr>
        <w:pBdr>
          <w:bottom w:val="double" w:sz="4" w:space="1" w:color="17365D"/>
        </w:pBdr>
        <w:spacing w:after="120"/>
        <w:contextualSpacing/>
        <w:jc w:val="both"/>
        <w:rPr>
          <w:rFonts w:ascii="Arial" w:hAnsi="Arial" w:cs="Arial"/>
          <w:b/>
          <w:szCs w:val="21"/>
        </w:rPr>
      </w:pPr>
      <w:r>
        <w:rPr>
          <w:rFonts w:ascii="Arial" w:hAnsi="Arial" w:cs="Arial"/>
          <w:b/>
          <w:szCs w:val="21"/>
        </w:rPr>
        <w:br w:type="page"/>
      </w:r>
      <w:r w:rsidR="00BE57F3" w:rsidRPr="00BE57F3">
        <w:rPr>
          <w:rFonts w:ascii="Arial" w:hAnsi="Arial" w:cs="Arial"/>
          <w:b/>
          <w:szCs w:val="21"/>
        </w:rPr>
        <w:lastRenderedPageBreak/>
        <w:t xml:space="preserve">4   Cost Estimate: </w:t>
      </w:r>
    </w:p>
    <w:p w:rsidR="00BE57F3" w:rsidRPr="00B37EAC" w:rsidRDefault="00712055" w:rsidP="00FD7A81">
      <w:pPr>
        <w:spacing w:before="240" w:after="120"/>
        <w:jc w:val="both"/>
        <w:rPr>
          <w:rFonts w:ascii="Arial" w:hAnsi="Arial" w:cs="Arial"/>
          <w:sz w:val="21"/>
          <w:szCs w:val="21"/>
        </w:rPr>
      </w:pPr>
      <w:r w:rsidRPr="00B37EAC">
        <w:rPr>
          <w:rFonts w:ascii="Arial" w:hAnsi="Arial" w:cs="Arial"/>
          <w:sz w:val="21"/>
          <w:szCs w:val="21"/>
        </w:rPr>
        <w:t xml:space="preserve">The total amount of </w:t>
      </w:r>
      <w:r w:rsidR="00F96C83" w:rsidRPr="00B37EAC">
        <w:rPr>
          <w:rFonts w:ascii="Arial" w:hAnsi="Arial" w:cs="Arial"/>
          <w:sz w:val="21"/>
          <w:szCs w:val="21"/>
        </w:rPr>
        <w:t>Transportation Alternative</w:t>
      </w:r>
      <w:r w:rsidRPr="00B37EAC">
        <w:rPr>
          <w:rFonts w:ascii="Arial" w:hAnsi="Arial" w:cs="Arial"/>
          <w:sz w:val="21"/>
          <w:szCs w:val="21"/>
        </w:rPr>
        <w:t xml:space="preserve"> funds</w:t>
      </w:r>
      <w:r w:rsidR="00F96C83" w:rsidRPr="00B37EAC">
        <w:rPr>
          <w:rFonts w:ascii="Arial" w:hAnsi="Arial" w:cs="Arial"/>
          <w:sz w:val="21"/>
          <w:szCs w:val="21"/>
        </w:rPr>
        <w:t xml:space="preserve"> (TAP*</w:t>
      </w:r>
      <w:r w:rsidR="00B37EAC" w:rsidRPr="00B37EAC">
        <w:rPr>
          <w:rFonts w:ascii="Arial" w:hAnsi="Arial" w:cs="Arial"/>
          <w:sz w:val="21"/>
          <w:szCs w:val="21"/>
        </w:rPr>
        <w:t>*</w:t>
      </w:r>
      <w:r w:rsidRPr="00B37EAC">
        <w:rPr>
          <w:rFonts w:ascii="Arial" w:hAnsi="Arial" w:cs="Arial"/>
          <w:sz w:val="21"/>
          <w:szCs w:val="21"/>
        </w:rPr>
        <w:t>) requested per project</w:t>
      </w:r>
      <w:r w:rsidR="00F96C83" w:rsidRPr="00B37EAC">
        <w:rPr>
          <w:rFonts w:ascii="Arial" w:hAnsi="Arial" w:cs="Arial"/>
          <w:sz w:val="21"/>
          <w:szCs w:val="21"/>
        </w:rPr>
        <w:t>s (infrastructure)</w:t>
      </w:r>
      <w:r w:rsidRPr="00B37EAC">
        <w:rPr>
          <w:rFonts w:ascii="Arial" w:hAnsi="Arial" w:cs="Arial"/>
          <w:sz w:val="21"/>
          <w:szCs w:val="21"/>
        </w:rPr>
        <w:t xml:space="preserve"> must be in excess of $250,000 with a maximum of $1,000,000</w:t>
      </w:r>
      <w:r w:rsidR="00E305A2">
        <w:rPr>
          <w:rFonts w:ascii="Arial" w:hAnsi="Arial" w:cs="Arial"/>
          <w:sz w:val="21"/>
          <w:szCs w:val="21"/>
        </w:rPr>
        <w:t xml:space="preserve"> (though some counties may choose to use a lesser upper limit).</w:t>
      </w:r>
      <w:r w:rsidR="00F96C83" w:rsidRPr="00B37EAC">
        <w:rPr>
          <w:rFonts w:ascii="Arial" w:hAnsi="Arial" w:cs="Arial"/>
          <w:sz w:val="21"/>
          <w:szCs w:val="21"/>
        </w:rPr>
        <w:t xml:space="preserve"> Transportation Alternative </w:t>
      </w:r>
      <w:r w:rsidR="00245934" w:rsidRPr="00B37EAC">
        <w:rPr>
          <w:rFonts w:ascii="Arial" w:hAnsi="Arial" w:cs="Arial"/>
          <w:sz w:val="21"/>
          <w:szCs w:val="21"/>
        </w:rPr>
        <w:t>Funds will</w:t>
      </w:r>
      <w:r w:rsidRPr="00B37EAC">
        <w:rPr>
          <w:rFonts w:ascii="Arial" w:hAnsi="Arial" w:cs="Arial"/>
          <w:sz w:val="21"/>
          <w:szCs w:val="21"/>
        </w:rPr>
        <w:t xml:space="preserve"> be used to fund Construction, </w:t>
      </w:r>
      <w:r w:rsidR="00BE57F3" w:rsidRPr="00B37EAC">
        <w:rPr>
          <w:rFonts w:ascii="Arial" w:hAnsi="Arial" w:cs="Arial"/>
          <w:sz w:val="21"/>
          <w:szCs w:val="21"/>
        </w:rPr>
        <w:t>Construction Engineering and Inspection Activities</w:t>
      </w:r>
      <w:r w:rsidR="00360A20" w:rsidRPr="00B37EAC">
        <w:rPr>
          <w:rFonts w:ascii="Arial" w:hAnsi="Arial" w:cs="Arial"/>
          <w:sz w:val="21"/>
          <w:szCs w:val="21"/>
        </w:rPr>
        <w:t xml:space="preserve"> (CEI)</w:t>
      </w:r>
      <w:r w:rsidRPr="00B37EAC">
        <w:rPr>
          <w:rFonts w:ascii="Arial" w:hAnsi="Arial" w:cs="Arial"/>
          <w:sz w:val="21"/>
          <w:szCs w:val="21"/>
        </w:rPr>
        <w:t xml:space="preserve"> and </w:t>
      </w:r>
      <w:r w:rsidR="00F46A94" w:rsidRPr="00B37EAC">
        <w:rPr>
          <w:rFonts w:ascii="Arial" w:hAnsi="Arial" w:cs="Arial"/>
          <w:sz w:val="21"/>
          <w:szCs w:val="21"/>
        </w:rPr>
        <w:t xml:space="preserve">FDOT </w:t>
      </w:r>
      <w:r w:rsidRPr="00B37EAC">
        <w:rPr>
          <w:rFonts w:ascii="Arial" w:hAnsi="Arial" w:cs="Arial"/>
          <w:sz w:val="21"/>
          <w:szCs w:val="21"/>
        </w:rPr>
        <w:t>In-House Support Activities</w:t>
      </w:r>
      <w:r w:rsidR="00F97FDD" w:rsidRPr="00B37EAC">
        <w:rPr>
          <w:rFonts w:ascii="Arial" w:hAnsi="Arial" w:cs="Arial"/>
          <w:sz w:val="21"/>
          <w:szCs w:val="21"/>
        </w:rPr>
        <w:t>.  Local Funds (LF) will be used for all non-participating items</w:t>
      </w:r>
      <w:r w:rsidR="00D31933" w:rsidRPr="00B37EAC">
        <w:rPr>
          <w:rFonts w:ascii="Arial" w:hAnsi="Arial" w:cs="Arial"/>
          <w:sz w:val="21"/>
          <w:szCs w:val="21"/>
        </w:rPr>
        <w:t>, contingency activities</w:t>
      </w:r>
      <w:r w:rsidR="00F97FDD" w:rsidRPr="00B37EAC">
        <w:rPr>
          <w:rFonts w:ascii="Arial" w:hAnsi="Arial" w:cs="Arial"/>
          <w:sz w:val="21"/>
          <w:szCs w:val="21"/>
        </w:rPr>
        <w:t xml:space="preserve"> and a</w:t>
      </w:r>
      <w:r w:rsidR="00F46A94" w:rsidRPr="00B37EAC">
        <w:rPr>
          <w:rFonts w:ascii="Arial" w:hAnsi="Arial" w:cs="Arial"/>
          <w:sz w:val="21"/>
          <w:szCs w:val="21"/>
        </w:rPr>
        <w:t>ny costs in excess of the awarded enhancement (SE) allocation</w:t>
      </w:r>
      <w:r w:rsidR="00F97FDD" w:rsidRPr="00B37EAC">
        <w:rPr>
          <w:rFonts w:ascii="Arial" w:hAnsi="Arial" w:cs="Arial"/>
          <w:sz w:val="21"/>
          <w:szCs w:val="21"/>
        </w:rPr>
        <w:t>.</w:t>
      </w:r>
    </w:p>
    <w:p w:rsidR="00E32245" w:rsidRPr="00E305A2" w:rsidRDefault="00245934" w:rsidP="004006A3">
      <w:pPr>
        <w:spacing w:after="120"/>
        <w:contextualSpacing/>
        <w:jc w:val="both"/>
        <w:rPr>
          <w:rFonts w:ascii="Arial" w:hAnsi="Arial" w:cs="Arial"/>
          <w:sz w:val="21"/>
          <w:szCs w:val="21"/>
        </w:rPr>
      </w:pPr>
      <w:r w:rsidRPr="00B37EAC">
        <w:rPr>
          <w:rFonts w:ascii="Arial" w:hAnsi="Arial" w:cs="Arial"/>
          <w:sz w:val="21"/>
          <w:szCs w:val="21"/>
          <w:u w:val="single"/>
        </w:rPr>
        <w:t>Total Construction</w:t>
      </w:r>
      <w:r w:rsidR="00BE57F3" w:rsidRPr="00B37EAC">
        <w:rPr>
          <w:rFonts w:ascii="Arial" w:hAnsi="Arial" w:cs="Arial"/>
          <w:sz w:val="21"/>
          <w:szCs w:val="21"/>
          <w:u w:val="single"/>
        </w:rPr>
        <w:t xml:space="preserve"> Cost </w:t>
      </w:r>
      <w:r w:rsidR="00360A20" w:rsidRPr="00B37EAC">
        <w:rPr>
          <w:rFonts w:ascii="Arial" w:hAnsi="Arial" w:cs="Arial"/>
          <w:sz w:val="21"/>
          <w:szCs w:val="21"/>
          <w:u w:val="single"/>
        </w:rPr>
        <w:t>Estimate</w:t>
      </w:r>
      <w:r w:rsidR="00360A20" w:rsidRPr="00B37EAC">
        <w:rPr>
          <w:rFonts w:ascii="Arial" w:hAnsi="Arial" w:cs="Arial"/>
          <w:sz w:val="21"/>
          <w:szCs w:val="21"/>
        </w:rPr>
        <w:t>:</w:t>
      </w:r>
      <w:r w:rsidR="004B0D36" w:rsidRPr="00B37EAC">
        <w:rPr>
          <w:rFonts w:ascii="Arial" w:hAnsi="Arial" w:cs="Arial"/>
          <w:sz w:val="21"/>
          <w:szCs w:val="21"/>
        </w:rPr>
        <w:t xml:space="preserve"> </w:t>
      </w:r>
      <w:r w:rsidR="00BE57F3" w:rsidRPr="00B37EAC">
        <w:rPr>
          <w:rFonts w:ascii="Arial" w:hAnsi="Arial" w:cs="Arial"/>
          <w:sz w:val="21"/>
          <w:szCs w:val="21"/>
        </w:rPr>
        <w:t xml:space="preserve">This is </w:t>
      </w:r>
      <w:r w:rsidRPr="00B37EAC">
        <w:rPr>
          <w:rFonts w:ascii="Arial" w:hAnsi="Arial" w:cs="Arial"/>
          <w:sz w:val="21"/>
          <w:szCs w:val="21"/>
        </w:rPr>
        <w:t xml:space="preserve">the </w:t>
      </w:r>
      <w:r w:rsidR="00BE57F3" w:rsidRPr="00B37EAC">
        <w:rPr>
          <w:rFonts w:ascii="Arial" w:hAnsi="Arial" w:cs="Arial"/>
          <w:sz w:val="21"/>
          <w:szCs w:val="21"/>
        </w:rPr>
        <w:t>total project construction cost estimate including all enhancement related items</w:t>
      </w:r>
      <w:r w:rsidR="00F97FDD" w:rsidRPr="00B37EAC">
        <w:rPr>
          <w:rFonts w:ascii="Arial" w:hAnsi="Arial" w:cs="Arial"/>
          <w:sz w:val="21"/>
          <w:szCs w:val="21"/>
        </w:rPr>
        <w:t xml:space="preserve"> </w:t>
      </w:r>
      <w:r w:rsidR="00BE57F3" w:rsidRPr="00B37EAC">
        <w:rPr>
          <w:rFonts w:ascii="Arial" w:hAnsi="Arial" w:cs="Arial"/>
          <w:sz w:val="21"/>
          <w:szCs w:val="21"/>
        </w:rPr>
        <w:t>and any additional scope of work being identified</w:t>
      </w:r>
      <w:r w:rsidR="00AF2741" w:rsidRPr="00B37EAC">
        <w:rPr>
          <w:rFonts w:ascii="Arial" w:hAnsi="Arial" w:cs="Arial"/>
          <w:sz w:val="21"/>
          <w:szCs w:val="21"/>
        </w:rPr>
        <w:t>.</w:t>
      </w:r>
    </w:p>
    <w:tbl>
      <w:tblPr>
        <w:tblW w:w="10010" w:type="dxa"/>
        <w:tblInd w:w="-112" w:type="dxa"/>
        <w:tblLayout w:type="fixed"/>
        <w:tblLook w:val="04A0" w:firstRow="1" w:lastRow="0" w:firstColumn="1" w:lastColumn="0" w:noHBand="0" w:noVBand="1"/>
      </w:tblPr>
      <w:tblGrid>
        <w:gridCol w:w="2945"/>
        <w:gridCol w:w="4295"/>
        <w:gridCol w:w="265"/>
        <w:gridCol w:w="480"/>
        <w:gridCol w:w="695"/>
        <w:gridCol w:w="1330"/>
      </w:tblGrid>
      <w:tr w:rsidR="008F0D81" w:rsidRPr="00DB1FCF" w:rsidTr="00E305A2">
        <w:trPr>
          <w:trHeight w:val="288"/>
        </w:trPr>
        <w:tc>
          <w:tcPr>
            <w:tcW w:w="7985" w:type="dxa"/>
            <w:gridSpan w:val="4"/>
            <w:tcBorders>
              <w:top w:val="single" w:sz="12" w:space="0" w:color="auto"/>
              <w:left w:val="single" w:sz="12" w:space="0" w:color="auto"/>
              <w:bottom w:val="single" w:sz="8" w:space="0" w:color="auto"/>
              <w:right w:val="single" w:sz="8" w:space="0" w:color="auto"/>
            </w:tcBorders>
            <w:shd w:val="clear" w:color="auto" w:fill="8DB3E2" w:themeFill="text2" w:themeFillTint="66"/>
            <w:vAlign w:val="center"/>
          </w:tcPr>
          <w:p w:rsidR="008F0D81" w:rsidRPr="008F0D81" w:rsidRDefault="008F0D81" w:rsidP="008F0D81">
            <w:pPr>
              <w:spacing w:after="0" w:line="240" w:lineRule="auto"/>
              <w:jc w:val="center"/>
              <w:rPr>
                <w:rFonts w:ascii="Arial" w:eastAsia="Times New Roman" w:hAnsi="Arial" w:cs="Arial"/>
                <w:b/>
                <w:bCs/>
                <w:color w:val="000000"/>
                <w:sz w:val="20"/>
                <w:szCs w:val="20"/>
              </w:rPr>
            </w:pPr>
            <w:r w:rsidRPr="008F0D81">
              <w:rPr>
                <w:rFonts w:ascii="Arial" w:eastAsia="Times New Roman" w:hAnsi="Arial" w:cs="Arial"/>
                <w:b/>
                <w:bCs/>
                <w:color w:val="000000"/>
                <w:sz w:val="20"/>
                <w:szCs w:val="20"/>
              </w:rPr>
              <w:t>Item Description</w:t>
            </w:r>
          </w:p>
        </w:tc>
        <w:tc>
          <w:tcPr>
            <w:tcW w:w="2025" w:type="dxa"/>
            <w:gridSpan w:val="2"/>
            <w:tcBorders>
              <w:top w:val="single" w:sz="12" w:space="0" w:color="auto"/>
              <w:left w:val="nil"/>
              <w:bottom w:val="single" w:sz="8" w:space="0" w:color="auto"/>
              <w:right w:val="single" w:sz="12" w:space="0" w:color="auto"/>
            </w:tcBorders>
            <w:shd w:val="clear" w:color="auto" w:fill="8DB3E2" w:themeFill="text2" w:themeFillTint="66"/>
            <w:vAlign w:val="center"/>
          </w:tcPr>
          <w:p w:rsidR="008F0D81" w:rsidRPr="008F0D81" w:rsidRDefault="008F0D81" w:rsidP="008F0D81">
            <w:pPr>
              <w:spacing w:after="0" w:line="240" w:lineRule="auto"/>
              <w:jc w:val="center"/>
              <w:rPr>
                <w:rFonts w:ascii="Arial" w:eastAsia="Times New Roman" w:hAnsi="Arial" w:cs="Arial"/>
                <w:b/>
                <w:bCs/>
                <w:color w:val="000000"/>
                <w:sz w:val="20"/>
                <w:szCs w:val="20"/>
              </w:rPr>
            </w:pPr>
            <w:r w:rsidRPr="008F0D81">
              <w:rPr>
                <w:rFonts w:ascii="Arial" w:eastAsia="Times New Roman" w:hAnsi="Arial" w:cs="Arial"/>
                <w:b/>
                <w:bCs/>
                <w:color w:val="000000"/>
                <w:sz w:val="20"/>
                <w:szCs w:val="20"/>
              </w:rPr>
              <w:t>Cost $</w:t>
            </w:r>
          </w:p>
        </w:tc>
      </w:tr>
      <w:tr w:rsidR="008F0D81" w:rsidRPr="00DB1FCF" w:rsidTr="006C40AC">
        <w:trPr>
          <w:trHeight w:val="288"/>
        </w:trPr>
        <w:tc>
          <w:tcPr>
            <w:tcW w:w="7985" w:type="dxa"/>
            <w:gridSpan w:val="4"/>
            <w:tcBorders>
              <w:top w:val="single" w:sz="8" w:space="0" w:color="auto"/>
              <w:left w:val="single" w:sz="12" w:space="0" w:color="auto"/>
              <w:bottom w:val="single" w:sz="8" w:space="0" w:color="auto"/>
              <w:right w:val="single" w:sz="8" w:space="0" w:color="auto"/>
            </w:tcBorders>
            <w:shd w:val="clear" w:color="auto" w:fill="auto"/>
            <w:vAlign w:val="center"/>
          </w:tcPr>
          <w:p w:rsidR="008F0D81" w:rsidRPr="008F0D81" w:rsidRDefault="00B65DEC" w:rsidP="008F0D8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00984E73">
              <w:rPr>
                <w:rFonts w:ascii="Arial" w:eastAsia="Times New Roman" w:hAnsi="Arial" w:cs="Arial"/>
                <w:color w:val="000000"/>
                <w:sz w:val="20"/>
                <w:szCs w:val="20"/>
              </w:rPr>
              <w:t>(A)</w:t>
            </w:r>
            <w:r w:rsidR="00BF0579">
              <w:rPr>
                <w:rFonts w:ascii="Arial" w:eastAsia="Times New Roman" w:hAnsi="Arial" w:cs="Arial"/>
                <w:color w:val="000000"/>
                <w:sz w:val="20"/>
                <w:szCs w:val="20"/>
              </w:rPr>
              <w:t xml:space="preserve"> </w:t>
            </w:r>
            <w:r w:rsidR="00984E73">
              <w:rPr>
                <w:rFonts w:ascii="Arial" w:eastAsia="Times New Roman" w:hAnsi="Arial" w:cs="Arial"/>
                <w:color w:val="000000"/>
                <w:sz w:val="20"/>
                <w:szCs w:val="20"/>
              </w:rPr>
              <w:t xml:space="preserve"> </w:t>
            </w:r>
            <w:r w:rsidR="008F0D81" w:rsidRPr="008F0D81">
              <w:rPr>
                <w:rFonts w:ascii="Arial" w:eastAsia="Times New Roman" w:hAnsi="Arial" w:cs="Arial"/>
                <w:color w:val="000000"/>
                <w:sz w:val="20"/>
                <w:szCs w:val="20"/>
              </w:rPr>
              <w:t xml:space="preserve">Total Construction Cost Estimate </w:t>
            </w:r>
            <w:r w:rsidR="008F0D81" w:rsidRPr="008F0D81">
              <w:rPr>
                <w:rFonts w:ascii="Arial" w:eastAsia="Times New Roman" w:hAnsi="Arial" w:cs="Arial"/>
                <w:b/>
                <w:bCs/>
                <w:color w:val="FF0000"/>
                <w:sz w:val="20"/>
                <w:szCs w:val="20"/>
                <w:vertAlign w:val="superscript"/>
              </w:rPr>
              <w:t>(1)</w:t>
            </w:r>
          </w:p>
        </w:tc>
        <w:tc>
          <w:tcPr>
            <w:tcW w:w="2025" w:type="dxa"/>
            <w:gridSpan w:val="2"/>
            <w:tcBorders>
              <w:top w:val="nil"/>
              <w:left w:val="nil"/>
              <w:bottom w:val="single" w:sz="8" w:space="0" w:color="auto"/>
              <w:right w:val="single" w:sz="12" w:space="0" w:color="auto"/>
            </w:tcBorders>
            <w:shd w:val="clear" w:color="auto" w:fill="auto"/>
            <w:vAlign w:val="center"/>
          </w:tcPr>
          <w:p w:rsidR="008F0D81" w:rsidRPr="008F0D81" w:rsidRDefault="006C40AC" w:rsidP="00214708">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w:t>
            </w:r>
            <w:r w:rsidR="00214708">
              <w:rPr>
                <w:rFonts w:ascii="Arial" w:eastAsia="Times New Roman" w:hAnsi="Arial" w:cs="Arial"/>
                <w:color w:val="000000"/>
                <w:sz w:val="20"/>
                <w:szCs w:val="20"/>
              </w:rPr>
              <w:t>0</w:t>
            </w:r>
          </w:p>
        </w:tc>
      </w:tr>
      <w:tr w:rsidR="008F0D81" w:rsidRPr="00DB1FCF" w:rsidTr="006C40AC">
        <w:trPr>
          <w:trHeight w:val="288"/>
        </w:trPr>
        <w:tc>
          <w:tcPr>
            <w:tcW w:w="7985" w:type="dxa"/>
            <w:gridSpan w:val="4"/>
            <w:tcBorders>
              <w:top w:val="single" w:sz="8" w:space="0" w:color="auto"/>
              <w:left w:val="single" w:sz="12" w:space="0" w:color="auto"/>
              <w:bottom w:val="single" w:sz="12" w:space="0" w:color="auto"/>
              <w:right w:val="single" w:sz="8" w:space="0" w:color="auto"/>
            </w:tcBorders>
            <w:shd w:val="clear" w:color="auto" w:fill="auto"/>
            <w:vAlign w:val="center"/>
          </w:tcPr>
          <w:p w:rsidR="008F0D81" w:rsidRPr="008F0D81" w:rsidRDefault="00B65DEC" w:rsidP="008F0D8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00984E73">
              <w:rPr>
                <w:rFonts w:ascii="Arial" w:eastAsia="Times New Roman" w:hAnsi="Arial" w:cs="Arial"/>
                <w:color w:val="000000"/>
                <w:sz w:val="20"/>
                <w:szCs w:val="20"/>
              </w:rPr>
              <w:t xml:space="preserve">(B) </w:t>
            </w:r>
            <w:r w:rsidR="00BF0579">
              <w:rPr>
                <w:rFonts w:ascii="Arial" w:eastAsia="Times New Roman" w:hAnsi="Arial" w:cs="Arial"/>
                <w:color w:val="000000"/>
                <w:sz w:val="20"/>
                <w:szCs w:val="20"/>
              </w:rPr>
              <w:t xml:space="preserve"> </w:t>
            </w:r>
            <w:r w:rsidR="008F0D81" w:rsidRPr="008F0D81">
              <w:rPr>
                <w:rFonts w:ascii="Arial" w:eastAsia="Times New Roman" w:hAnsi="Arial" w:cs="Arial"/>
                <w:color w:val="000000"/>
                <w:sz w:val="20"/>
                <w:szCs w:val="20"/>
              </w:rPr>
              <w:t xml:space="preserve">Cost Estimate of Eligible (participating) items </w:t>
            </w:r>
            <w:r w:rsidR="008F0D81" w:rsidRPr="008F0D81">
              <w:rPr>
                <w:rFonts w:ascii="Arial" w:eastAsia="Times New Roman" w:hAnsi="Arial" w:cs="Arial"/>
                <w:b/>
                <w:bCs/>
                <w:color w:val="FF0000"/>
                <w:sz w:val="20"/>
                <w:szCs w:val="20"/>
                <w:vertAlign w:val="superscript"/>
              </w:rPr>
              <w:t>(2)</w:t>
            </w:r>
          </w:p>
        </w:tc>
        <w:tc>
          <w:tcPr>
            <w:tcW w:w="2025" w:type="dxa"/>
            <w:gridSpan w:val="2"/>
            <w:tcBorders>
              <w:top w:val="nil"/>
              <w:left w:val="nil"/>
              <w:bottom w:val="single" w:sz="12" w:space="0" w:color="auto"/>
              <w:right w:val="single" w:sz="12" w:space="0" w:color="auto"/>
            </w:tcBorders>
            <w:shd w:val="clear" w:color="auto" w:fill="auto"/>
            <w:vAlign w:val="center"/>
          </w:tcPr>
          <w:p w:rsidR="008F0D81" w:rsidRPr="008F0D81" w:rsidRDefault="004156B8" w:rsidP="00214708">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w:t>
            </w:r>
            <w:r w:rsidR="00214708">
              <w:rPr>
                <w:rFonts w:ascii="Arial" w:eastAsia="Times New Roman" w:hAnsi="Arial" w:cs="Arial"/>
                <w:color w:val="000000"/>
                <w:sz w:val="20"/>
                <w:szCs w:val="20"/>
              </w:rPr>
              <w:t>0</w:t>
            </w:r>
          </w:p>
        </w:tc>
      </w:tr>
      <w:tr w:rsidR="008F0D81" w:rsidRPr="00DB1FCF" w:rsidTr="006C40AC">
        <w:trPr>
          <w:trHeight w:val="288"/>
        </w:trPr>
        <w:tc>
          <w:tcPr>
            <w:tcW w:w="2945" w:type="dxa"/>
            <w:tcBorders>
              <w:top w:val="nil"/>
              <w:left w:val="nil"/>
              <w:bottom w:val="nil"/>
              <w:right w:val="nil"/>
            </w:tcBorders>
            <w:shd w:val="clear" w:color="000000" w:fill="FFFFFF"/>
            <w:vAlign w:val="center"/>
          </w:tcPr>
          <w:p w:rsidR="008F0D81" w:rsidRPr="008F0D81" w:rsidRDefault="008F0D81" w:rsidP="008F0D81">
            <w:pPr>
              <w:spacing w:after="0" w:line="240" w:lineRule="auto"/>
              <w:jc w:val="both"/>
              <w:rPr>
                <w:rFonts w:ascii="Arial" w:eastAsia="Times New Roman" w:hAnsi="Arial" w:cs="Arial"/>
                <w:color w:val="FF0000"/>
                <w:sz w:val="20"/>
                <w:szCs w:val="20"/>
              </w:rPr>
            </w:pPr>
            <w:r w:rsidRPr="008F0D81">
              <w:rPr>
                <w:rFonts w:ascii="Arial" w:eastAsia="Times New Roman" w:hAnsi="Arial" w:cs="Arial"/>
                <w:color w:val="FF0000"/>
                <w:sz w:val="20"/>
                <w:szCs w:val="20"/>
              </w:rPr>
              <w:t> </w:t>
            </w:r>
          </w:p>
        </w:tc>
        <w:tc>
          <w:tcPr>
            <w:tcW w:w="4560" w:type="dxa"/>
            <w:gridSpan w:val="2"/>
            <w:tcBorders>
              <w:top w:val="nil"/>
              <w:left w:val="nil"/>
              <w:bottom w:val="nil"/>
              <w:right w:val="nil"/>
            </w:tcBorders>
            <w:shd w:val="clear" w:color="000000" w:fill="FFFFFF"/>
            <w:vAlign w:val="center"/>
          </w:tcPr>
          <w:p w:rsidR="008F0D81" w:rsidRPr="008F0D81" w:rsidRDefault="008F0D81" w:rsidP="008F0D81">
            <w:pPr>
              <w:spacing w:after="0" w:line="240" w:lineRule="auto"/>
              <w:jc w:val="center"/>
              <w:rPr>
                <w:rFonts w:ascii="Arial" w:eastAsia="Times New Roman" w:hAnsi="Arial" w:cs="Arial"/>
                <w:color w:val="FF0000"/>
                <w:sz w:val="20"/>
                <w:szCs w:val="20"/>
              </w:rPr>
            </w:pPr>
            <w:r w:rsidRPr="008F0D81">
              <w:rPr>
                <w:rFonts w:ascii="Arial" w:eastAsia="Times New Roman" w:hAnsi="Arial" w:cs="Arial"/>
                <w:color w:val="FF0000"/>
                <w:sz w:val="20"/>
                <w:szCs w:val="20"/>
              </w:rPr>
              <w:t> </w:t>
            </w:r>
          </w:p>
        </w:tc>
        <w:tc>
          <w:tcPr>
            <w:tcW w:w="2505" w:type="dxa"/>
            <w:gridSpan w:val="3"/>
            <w:tcBorders>
              <w:top w:val="nil"/>
              <w:left w:val="nil"/>
              <w:bottom w:val="nil"/>
              <w:right w:val="nil"/>
            </w:tcBorders>
            <w:shd w:val="clear" w:color="000000" w:fill="FFFFFF"/>
            <w:vAlign w:val="center"/>
          </w:tcPr>
          <w:p w:rsidR="008F0D81" w:rsidRPr="008F0D81" w:rsidRDefault="008F0D81" w:rsidP="008F0D81">
            <w:pPr>
              <w:spacing w:after="0" w:line="240" w:lineRule="auto"/>
              <w:jc w:val="both"/>
              <w:rPr>
                <w:rFonts w:ascii="Arial" w:eastAsia="Times New Roman" w:hAnsi="Arial" w:cs="Arial"/>
                <w:color w:val="FF0000"/>
                <w:sz w:val="20"/>
                <w:szCs w:val="20"/>
              </w:rPr>
            </w:pPr>
            <w:r w:rsidRPr="008F0D81">
              <w:rPr>
                <w:rFonts w:ascii="Arial" w:eastAsia="Times New Roman" w:hAnsi="Arial" w:cs="Arial"/>
                <w:color w:val="FF0000"/>
                <w:sz w:val="20"/>
                <w:szCs w:val="20"/>
              </w:rPr>
              <w:t> </w:t>
            </w:r>
          </w:p>
        </w:tc>
      </w:tr>
      <w:tr w:rsidR="008F0D81" w:rsidRPr="00DB1FCF" w:rsidTr="00E305A2">
        <w:trPr>
          <w:trHeight w:val="288"/>
        </w:trPr>
        <w:tc>
          <w:tcPr>
            <w:tcW w:w="7240" w:type="dxa"/>
            <w:gridSpan w:val="2"/>
            <w:tcBorders>
              <w:top w:val="single" w:sz="12" w:space="0" w:color="auto"/>
              <w:left w:val="single" w:sz="12" w:space="0" w:color="auto"/>
              <w:bottom w:val="single" w:sz="8" w:space="0" w:color="auto"/>
              <w:right w:val="single" w:sz="8" w:space="0" w:color="000000"/>
            </w:tcBorders>
            <w:shd w:val="clear" w:color="auto" w:fill="8DB3E2" w:themeFill="text2" w:themeFillTint="66"/>
            <w:vAlign w:val="center"/>
          </w:tcPr>
          <w:p w:rsidR="008F0D81" w:rsidRPr="008F0D81" w:rsidRDefault="008F0D81" w:rsidP="008F0D81">
            <w:pPr>
              <w:spacing w:after="0" w:line="240" w:lineRule="auto"/>
              <w:jc w:val="center"/>
              <w:rPr>
                <w:rFonts w:ascii="Arial" w:eastAsia="Times New Roman" w:hAnsi="Arial" w:cs="Arial"/>
                <w:b/>
                <w:bCs/>
                <w:color w:val="000000"/>
                <w:sz w:val="20"/>
                <w:szCs w:val="20"/>
              </w:rPr>
            </w:pPr>
            <w:r w:rsidRPr="008F0D81">
              <w:rPr>
                <w:rFonts w:ascii="Arial" w:eastAsia="Times New Roman" w:hAnsi="Arial" w:cs="Arial"/>
                <w:b/>
                <w:bCs/>
                <w:color w:val="000000"/>
                <w:sz w:val="20"/>
                <w:szCs w:val="20"/>
              </w:rPr>
              <w:t>Funding Breakdown</w:t>
            </w:r>
          </w:p>
        </w:tc>
        <w:tc>
          <w:tcPr>
            <w:tcW w:w="1440" w:type="dxa"/>
            <w:gridSpan w:val="3"/>
            <w:tcBorders>
              <w:top w:val="single" w:sz="12" w:space="0" w:color="auto"/>
              <w:left w:val="nil"/>
              <w:bottom w:val="single" w:sz="8" w:space="0" w:color="auto"/>
              <w:right w:val="single" w:sz="8" w:space="0" w:color="000000"/>
            </w:tcBorders>
            <w:shd w:val="clear" w:color="auto" w:fill="8DB3E2" w:themeFill="text2" w:themeFillTint="66"/>
            <w:vAlign w:val="center"/>
          </w:tcPr>
          <w:p w:rsidR="008F0D81" w:rsidRPr="008F0D81" w:rsidRDefault="008F0D81" w:rsidP="008F0D81">
            <w:pPr>
              <w:spacing w:after="0" w:line="240" w:lineRule="auto"/>
              <w:jc w:val="center"/>
              <w:rPr>
                <w:rFonts w:ascii="Arial" w:eastAsia="Times New Roman" w:hAnsi="Arial" w:cs="Arial"/>
                <w:b/>
                <w:bCs/>
                <w:color w:val="000000"/>
                <w:sz w:val="20"/>
                <w:szCs w:val="20"/>
              </w:rPr>
            </w:pPr>
            <w:r w:rsidRPr="008F0D81">
              <w:rPr>
                <w:rFonts w:ascii="Arial" w:eastAsia="Times New Roman" w:hAnsi="Arial" w:cs="Arial"/>
                <w:b/>
                <w:bCs/>
                <w:color w:val="000000"/>
                <w:sz w:val="20"/>
                <w:szCs w:val="20"/>
              </w:rPr>
              <w:t>Fund Source</w:t>
            </w:r>
          </w:p>
        </w:tc>
        <w:tc>
          <w:tcPr>
            <w:tcW w:w="1330" w:type="dxa"/>
            <w:tcBorders>
              <w:top w:val="single" w:sz="12" w:space="0" w:color="auto"/>
              <w:left w:val="nil"/>
              <w:bottom w:val="single" w:sz="8" w:space="0" w:color="auto"/>
              <w:right w:val="single" w:sz="12" w:space="0" w:color="auto"/>
            </w:tcBorders>
            <w:shd w:val="clear" w:color="auto" w:fill="8DB3E2" w:themeFill="text2" w:themeFillTint="66"/>
            <w:vAlign w:val="center"/>
          </w:tcPr>
          <w:p w:rsidR="008F0D81" w:rsidRPr="008F0D81" w:rsidRDefault="008F0D81" w:rsidP="008F0D81">
            <w:pPr>
              <w:spacing w:after="0" w:line="240" w:lineRule="auto"/>
              <w:jc w:val="center"/>
              <w:rPr>
                <w:rFonts w:ascii="Arial" w:eastAsia="Times New Roman" w:hAnsi="Arial" w:cs="Arial"/>
                <w:b/>
                <w:bCs/>
                <w:color w:val="000000"/>
                <w:sz w:val="20"/>
                <w:szCs w:val="20"/>
              </w:rPr>
            </w:pPr>
            <w:r w:rsidRPr="008F0D81">
              <w:rPr>
                <w:rFonts w:ascii="Arial" w:eastAsia="Times New Roman" w:hAnsi="Arial" w:cs="Arial"/>
                <w:b/>
                <w:bCs/>
                <w:color w:val="000000"/>
                <w:sz w:val="20"/>
                <w:szCs w:val="20"/>
              </w:rPr>
              <w:t>Cost $</w:t>
            </w:r>
          </w:p>
        </w:tc>
      </w:tr>
      <w:tr w:rsidR="008F0D81" w:rsidRPr="00DB1FCF" w:rsidTr="00E305A2">
        <w:trPr>
          <w:trHeight w:val="288"/>
        </w:trPr>
        <w:tc>
          <w:tcPr>
            <w:tcW w:w="7240" w:type="dxa"/>
            <w:gridSpan w:val="2"/>
            <w:tcBorders>
              <w:top w:val="nil"/>
              <w:left w:val="single" w:sz="12" w:space="0" w:color="auto"/>
              <w:bottom w:val="single" w:sz="8" w:space="0" w:color="auto"/>
              <w:right w:val="single" w:sz="8" w:space="0" w:color="000000"/>
            </w:tcBorders>
            <w:shd w:val="clear" w:color="auto" w:fill="auto"/>
            <w:vAlign w:val="center"/>
          </w:tcPr>
          <w:p w:rsidR="008F0D81" w:rsidRPr="008F0D81" w:rsidRDefault="00B65DEC" w:rsidP="008F0D8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00984E73">
              <w:rPr>
                <w:rFonts w:ascii="Arial" w:eastAsia="Times New Roman" w:hAnsi="Arial" w:cs="Arial"/>
                <w:color w:val="000000"/>
                <w:sz w:val="20"/>
                <w:szCs w:val="20"/>
              </w:rPr>
              <w:t xml:space="preserve">(C) </w:t>
            </w:r>
            <w:r w:rsidR="00BF0579">
              <w:rPr>
                <w:rFonts w:ascii="Arial" w:eastAsia="Times New Roman" w:hAnsi="Arial" w:cs="Arial"/>
                <w:color w:val="000000"/>
                <w:sz w:val="20"/>
                <w:szCs w:val="20"/>
              </w:rPr>
              <w:t xml:space="preserve"> </w:t>
            </w:r>
            <w:r w:rsidR="008F0D81" w:rsidRPr="008F0D81">
              <w:rPr>
                <w:rFonts w:ascii="Arial" w:eastAsia="Times New Roman" w:hAnsi="Arial" w:cs="Arial"/>
                <w:color w:val="000000"/>
                <w:sz w:val="20"/>
                <w:szCs w:val="20"/>
              </w:rPr>
              <w:t xml:space="preserve">FDOT In-House Design Support (phase 31) </w:t>
            </w:r>
            <w:r w:rsidR="008F0D81" w:rsidRPr="008F0D81">
              <w:rPr>
                <w:rFonts w:ascii="Arial" w:eastAsia="Times New Roman" w:hAnsi="Arial" w:cs="Arial"/>
                <w:b/>
                <w:bCs/>
                <w:color w:val="FF0000"/>
                <w:sz w:val="20"/>
                <w:szCs w:val="20"/>
                <w:vertAlign w:val="superscript"/>
              </w:rPr>
              <w:t>(3)</w:t>
            </w:r>
          </w:p>
        </w:tc>
        <w:tc>
          <w:tcPr>
            <w:tcW w:w="1440" w:type="dxa"/>
            <w:gridSpan w:val="3"/>
            <w:tcBorders>
              <w:top w:val="nil"/>
              <w:left w:val="nil"/>
              <w:bottom w:val="single" w:sz="8" w:space="0" w:color="auto"/>
              <w:right w:val="single" w:sz="8" w:space="0" w:color="000000"/>
            </w:tcBorders>
            <w:shd w:val="clear" w:color="auto" w:fill="auto"/>
            <w:vAlign w:val="center"/>
          </w:tcPr>
          <w:p w:rsidR="008F0D81" w:rsidRPr="008F0D81" w:rsidRDefault="00F96C83" w:rsidP="008F0D8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TAP</w:t>
            </w:r>
          </w:p>
        </w:tc>
        <w:tc>
          <w:tcPr>
            <w:tcW w:w="1330" w:type="dxa"/>
            <w:tcBorders>
              <w:top w:val="nil"/>
              <w:left w:val="nil"/>
              <w:bottom w:val="single" w:sz="8" w:space="0" w:color="auto"/>
              <w:right w:val="single" w:sz="12" w:space="0" w:color="auto"/>
            </w:tcBorders>
            <w:shd w:val="clear" w:color="auto" w:fill="auto"/>
            <w:vAlign w:val="center"/>
          </w:tcPr>
          <w:p w:rsidR="008F0D81" w:rsidRPr="008F0D81" w:rsidRDefault="008F0D81" w:rsidP="008F0D81">
            <w:pPr>
              <w:spacing w:after="0" w:line="240" w:lineRule="auto"/>
              <w:jc w:val="right"/>
              <w:rPr>
                <w:rFonts w:ascii="Arial" w:eastAsia="Times New Roman" w:hAnsi="Arial" w:cs="Arial"/>
                <w:color w:val="000000"/>
                <w:sz w:val="20"/>
                <w:szCs w:val="20"/>
              </w:rPr>
            </w:pPr>
            <w:r w:rsidRPr="008F0D81">
              <w:rPr>
                <w:rFonts w:ascii="Arial" w:eastAsia="Times New Roman" w:hAnsi="Arial" w:cs="Arial"/>
                <w:color w:val="000000"/>
                <w:sz w:val="20"/>
                <w:szCs w:val="20"/>
              </w:rPr>
              <w:t>$5,000.00</w:t>
            </w:r>
          </w:p>
        </w:tc>
      </w:tr>
      <w:tr w:rsidR="008F0D81" w:rsidRPr="00DB1FCF" w:rsidTr="00E305A2">
        <w:trPr>
          <w:trHeight w:val="288"/>
        </w:trPr>
        <w:tc>
          <w:tcPr>
            <w:tcW w:w="7240" w:type="dxa"/>
            <w:gridSpan w:val="2"/>
            <w:tcBorders>
              <w:top w:val="single" w:sz="8" w:space="0" w:color="auto"/>
              <w:left w:val="single" w:sz="12" w:space="0" w:color="auto"/>
              <w:bottom w:val="single" w:sz="8" w:space="0" w:color="auto"/>
              <w:right w:val="single" w:sz="8" w:space="0" w:color="000000"/>
            </w:tcBorders>
            <w:shd w:val="clear" w:color="auto" w:fill="auto"/>
            <w:vAlign w:val="center"/>
          </w:tcPr>
          <w:p w:rsidR="008F0D81" w:rsidRPr="008F0D81" w:rsidRDefault="00B65DEC" w:rsidP="008F0D8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00984E73">
              <w:rPr>
                <w:rFonts w:ascii="Arial" w:eastAsia="Times New Roman" w:hAnsi="Arial" w:cs="Arial"/>
                <w:color w:val="000000"/>
                <w:sz w:val="20"/>
                <w:szCs w:val="20"/>
              </w:rPr>
              <w:t xml:space="preserve">(D) </w:t>
            </w:r>
            <w:r w:rsidR="00BF0579">
              <w:rPr>
                <w:rFonts w:ascii="Arial" w:eastAsia="Times New Roman" w:hAnsi="Arial" w:cs="Arial"/>
                <w:color w:val="000000"/>
                <w:sz w:val="20"/>
                <w:szCs w:val="20"/>
              </w:rPr>
              <w:t xml:space="preserve"> </w:t>
            </w:r>
            <w:r w:rsidR="008F0D81" w:rsidRPr="008F0D81">
              <w:rPr>
                <w:rFonts w:ascii="Arial" w:eastAsia="Times New Roman" w:hAnsi="Arial" w:cs="Arial"/>
                <w:color w:val="000000"/>
                <w:sz w:val="20"/>
                <w:szCs w:val="20"/>
              </w:rPr>
              <w:t xml:space="preserve">(Critical projects only) FDOT In-House Design Support (phase 31) </w:t>
            </w:r>
            <w:r w:rsidR="008F0D81" w:rsidRPr="008F0D81">
              <w:rPr>
                <w:rFonts w:ascii="Arial" w:eastAsia="Times New Roman" w:hAnsi="Arial" w:cs="Arial"/>
                <w:b/>
                <w:bCs/>
                <w:color w:val="FF0000"/>
                <w:sz w:val="20"/>
                <w:szCs w:val="20"/>
                <w:vertAlign w:val="superscript"/>
              </w:rPr>
              <w:t>(3)</w:t>
            </w:r>
          </w:p>
        </w:tc>
        <w:tc>
          <w:tcPr>
            <w:tcW w:w="1440" w:type="dxa"/>
            <w:gridSpan w:val="3"/>
            <w:tcBorders>
              <w:top w:val="single" w:sz="8" w:space="0" w:color="auto"/>
              <w:left w:val="nil"/>
              <w:bottom w:val="single" w:sz="8" w:space="0" w:color="auto"/>
              <w:right w:val="single" w:sz="8" w:space="0" w:color="000000"/>
            </w:tcBorders>
            <w:shd w:val="clear" w:color="auto" w:fill="auto"/>
            <w:vAlign w:val="center"/>
          </w:tcPr>
          <w:p w:rsidR="008F0D81" w:rsidRPr="008F0D81" w:rsidRDefault="00F96C83" w:rsidP="008F0D81">
            <w:pPr>
              <w:spacing w:after="0" w:line="240" w:lineRule="auto"/>
              <w:jc w:val="center"/>
              <w:rPr>
                <w:rFonts w:ascii="Arial" w:eastAsia="Times New Roman" w:hAnsi="Arial" w:cs="Arial"/>
                <w:color w:val="000000"/>
                <w:sz w:val="20"/>
                <w:szCs w:val="20"/>
              </w:rPr>
            </w:pPr>
            <w:r w:rsidRPr="00F96C83">
              <w:rPr>
                <w:rFonts w:ascii="Arial" w:eastAsia="Times New Roman" w:hAnsi="Arial" w:cs="Arial"/>
                <w:color w:val="000000"/>
                <w:sz w:val="20"/>
                <w:szCs w:val="20"/>
              </w:rPr>
              <w:t>TAP</w:t>
            </w:r>
          </w:p>
        </w:tc>
        <w:tc>
          <w:tcPr>
            <w:tcW w:w="1330" w:type="dxa"/>
            <w:tcBorders>
              <w:top w:val="nil"/>
              <w:left w:val="nil"/>
              <w:bottom w:val="single" w:sz="8" w:space="0" w:color="auto"/>
              <w:right w:val="single" w:sz="12" w:space="0" w:color="auto"/>
            </w:tcBorders>
            <w:shd w:val="clear" w:color="auto" w:fill="auto"/>
            <w:vAlign w:val="center"/>
          </w:tcPr>
          <w:p w:rsidR="008F0D81" w:rsidRPr="008F0D81" w:rsidRDefault="008F0D81" w:rsidP="00214708">
            <w:pPr>
              <w:spacing w:after="0" w:line="240" w:lineRule="auto"/>
              <w:jc w:val="right"/>
              <w:rPr>
                <w:rFonts w:ascii="Arial" w:eastAsia="Times New Roman" w:hAnsi="Arial" w:cs="Arial"/>
                <w:color w:val="000000"/>
                <w:sz w:val="20"/>
                <w:szCs w:val="20"/>
              </w:rPr>
            </w:pPr>
            <w:r w:rsidRPr="008F0D81">
              <w:rPr>
                <w:rFonts w:ascii="Arial" w:eastAsia="Times New Roman" w:hAnsi="Arial" w:cs="Arial"/>
                <w:color w:val="000000"/>
                <w:sz w:val="20"/>
                <w:szCs w:val="20"/>
              </w:rPr>
              <w:t>$</w:t>
            </w:r>
            <w:r w:rsidR="00214708">
              <w:rPr>
                <w:rFonts w:ascii="Arial" w:eastAsia="Times New Roman" w:hAnsi="Arial" w:cs="Arial"/>
                <w:color w:val="000000"/>
                <w:sz w:val="20"/>
                <w:szCs w:val="20"/>
              </w:rPr>
              <w:t>0</w:t>
            </w:r>
          </w:p>
        </w:tc>
      </w:tr>
      <w:tr w:rsidR="008F0D81" w:rsidRPr="00DB1FCF" w:rsidTr="00E305A2">
        <w:trPr>
          <w:trHeight w:val="288"/>
        </w:trPr>
        <w:tc>
          <w:tcPr>
            <w:tcW w:w="7240" w:type="dxa"/>
            <w:gridSpan w:val="2"/>
            <w:tcBorders>
              <w:top w:val="single" w:sz="8" w:space="0" w:color="auto"/>
              <w:left w:val="single" w:sz="12" w:space="0" w:color="auto"/>
              <w:bottom w:val="single" w:sz="8" w:space="0" w:color="auto"/>
              <w:right w:val="single" w:sz="8" w:space="0" w:color="000000"/>
            </w:tcBorders>
            <w:shd w:val="clear" w:color="auto" w:fill="auto"/>
            <w:vAlign w:val="center"/>
          </w:tcPr>
          <w:p w:rsidR="008F0D81" w:rsidRPr="008F0D81" w:rsidRDefault="00B65DEC" w:rsidP="008F0D8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00984E73">
              <w:rPr>
                <w:rFonts w:ascii="Arial" w:eastAsia="Times New Roman" w:hAnsi="Arial" w:cs="Arial"/>
                <w:color w:val="000000"/>
                <w:sz w:val="20"/>
                <w:szCs w:val="20"/>
              </w:rPr>
              <w:t>(E)</w:t>
            </w:r>
            <w:r w:rsidR="00BF0579">
              <w:rPr>
                <w:rFonts w:ascii="Arial" w:eastAsia="Times New Roman" w:hAnsi="Arial" w:cs="Arial"/>
                <w:color w:val="000000"/>
                <w:sz w:val="20"/>
                <w:szCs w:val="20"/>
              </w:rPr>
              <w:t xml:space="preserve"> </w:t>
            </w:r>
            <w:r w:rsidR="00984E73">
              <w:rPr>
                <w:rFonts w:ascii="Arial" w:eastAsia="Times New Roman" w:hAnsi="Arial" w:cs="Arial"/>
                <w:color w:val="000000"/>
                <w:sz w:val="20"/>
                <w:szCs w:val="20"/>
              </w:rPr>
              <w:t xml:space="preserve"> </w:t>
            </w:r>
            <w:r w:rsidR="008F0D81" w:rsidRPr="008F0D81">
              <w:rPr>
                <w:rFonts w:ascii="Arial" w:eastAsia="Times New Roman" w:hAnsi="Arial" w:cs="Arial"/>
                <w:color w:val="000000"/>
                <w:sz w:val="20"/>
                <w:szCs w:val="20"/>
              </w:rPr>
              <w:t>FDOT In-House Construction Support (phase 61)</w:t>
            </w:r>
            <w:r w:rsidR="008F0D81" w:rsidRPr="008F0D81">
              <w:rPr>
                <w:rFonts w:ascii="Arial" w:eastAsia="Times New Roman" w:hAnsi="Arial" w:cs="Arial"/>
                <w:b/>
                <w:bCs/>
                <w:color w:val="FF0000"/>
                <w:sz w:val="20"/>
                <w:szCs w:val="20"/>
                <w:vertAlign w:val="superscript"/>
              </w:rPr>
              <w:t xml:space="preserve"> (3)</w:t>
            </w:r>
          </w:p>
        </w:tc>
        <w:tc>
          <w:tcPr>
            <w:tcW w:w="1440" w:type="dxa"/>
            <w:gridSpan w:val="3"/>
            <w:tcBorders>
              <w:top w:val="single" w:sz="8" w:space="0" w:color="auto"/>
              <w:left w:val="nil"/>
              <w:bottom w:val="single" w:sz="8" w:space="0" w:color="auto"/>
              <w:right w:val="single" w:sz="8" w:space="0" w:color="000000"/>
            </w:tcBorders>
            <w:shd w:val="clear" w:color="auto" w:fill="auto"/>
            <w:vAlign w:val="center"/>
          </w:tcPr>
          <w:p w:rsidR="008F0D81" w:rsidRPr="008F0D81" w:rsidRDefault="00F96C83" w:rsidP="008F0D81">
            <w:pPr>
              <w:spacing w:after="0" w:line="240" w:lineRule="auto"/>
              <w:jc w:val="center"/>
              <w:rPr>
                <w:rFonts w:ascii="Arial" w:eastAsia="Times New Roman" w:hAnsi="Arial" w:cs="Arial"/>
                <w:color w:val="000000"/>
                <w:sz w:val="20"/>
                <w:szCs w:val="20"/>
              </w:rPr>
            </w:pPr>
            <w:r w:rsidRPr="00F96C83">
              <w:rPr>
                <w:rFonts w:ascii="Arial" w:eastAsia="Times New Roman" w:hAnsi="Arial" w:cs="Arial"/>
                <w:color w:val="000000"/>
                <w:sz w:val="20"/>
                <w:szCs w:val="20"/>
              </w:rPr>
              <w:t>TAP</w:t>
            </w:r>
          </w:p>
        </w:tc>
        <w:tc>
          <w:tcPr>
            <w:tcW w:w="1330" w:type="dxa"/>
            <w:tcBorders>
              <w:top w:val="nil"/>
              <w:left w:val="nil"/>
              <w:bottom w:val="single" w:sz="8" w:space="0" w:color="auto"/>
              <w:right w:val="single" w:sz="12" w:space="0" w:color="auto"/>
            </w:tcBorders>
            <w:shd w:val="clear" w:color="auto" w:fill="auto"/>
            <w:vAlign w:val="center"/>
          </w:tcPr>
          <w:p w:rsidR="008F0D81" w:rsidRPr="008F0D81" w:rsidRDefault="008F0D81" w:rsidP="008F0D81">
            <w:pPr>
              <w:spacing w:after="0" w:line="240" w:lineRule="auto"/>
              <w:jc w:val="right"/>
              <w:rPr>
                <w:rFonts w:ascii="Arial" w:eastAsia="Times New Roman" w:hAnsi="Arial" w:cs="Arial"/>
                <w:color w:val="000000"/>
                <w:sz w:val="20"/>
                <w:szCs w:val="20"/>
              </w:rPr>
            </w:pPr>
            <w:r w:rsidRPr="008F0D81">
              <w:rPr>
                <w:rFonts w:ascii="Arial" w:eastAsia="Times New Roman" w:hAnsi="Arial" w:cs="Arial"/>
                <w:color w:val="000000"/>
                <w:sz w:val="20"/>
                <w:szCs w:val="20"/>
              </w:rPr>
              <w:t>$5,000.00</w:t>
            </w:r>
          </w:p>
        </w:tc>
      </w:tr>
      <w:tr w:rsidR="008F0D81" w:rsidRPr="00DB1FCF" w:rsidTr="00E305A2">
        <w:trPr>
          <w:trHeight w:val="288"/>
        </w:trPr>
        <w:tc>
          <w:tcPr>
            <w:tcW w:w="7240" w:type="dxa"/>
            <w:gridSpan w:val="2"/>
            <w:tcBorders>
              <w:top w:val="single" w:sz="8" w:space="0" w:color="auto"/>
              <w:left w:val="single" w:sz="12" w:space="0" w:color="auto"/>
              <w:bottom w:val="single" w:sz="8" w:space="0" w:color="auto"/>
              <w:right w:val="single" w:sz="8" w:space="0" w:color="000000"/>
            </w:tcBorders>
            <w:shd w:val="clear" w:color="auto" w:fill="auto"/>
            <w:vAlign w:val="center"/>
          </w:tcPr>
          <w:p w:rsidR="008F0D81" w:rsidRPr="008F0D81" w:rsidRDefault="00B65DEC" w:rsidP="00101E5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00984E73">
              <w:rPr>
                <w:rFonts w:ascii="Arial" w:eastAsia="Times New Roman" w:hAnsi="Arial" w:cs="Arial"/>
                <w:color w:val="000000"/>
                <w:sz w:val="20"/>
                <w:szCs w:val="20"/>
              </w:rPr>
              <w:t xml:space="preserve">(F) </w:t>
            </w:r>
            <w:r w:rsidR="00BF0579">
              <w:rPr>
                <w:rFonts w:ascii="Arial" w:eastAsia="Times New Roman" w:hAnsi="Arial" w:cs="Arial"/>
                <w:color w:val="000000"/>
                <w:sz w:val="20"/>
                <w:szCs w:val="20"/>
              </w:rPr>
              <w:t xml:space="preserve"> </w:t>
            </w:r>
            <w:r w:rsidR="008F0D81" w:rsidRPr="008F0D81">
              <w:rPr>
                <w:rFonts w:ascii="Arial" w:eastAsia="Times New Roman" w:hAnsi="Arial" w:cs="Arial"/>
                <w:color w:val="000000"/>
                <w:sz w:val="20"/>
                <w:szCs w:val="20"/>
              </w:rPr>
              <w:t xml:space="preserve">(Critical projects only) FDOT In-House Construction Support (phase 61) </w:t>
            </w:r>
            <w:r w:rsidR="008F0D81" w:rsidRPr="008F0D81">
              <w:rPr>
                <w:rFonts w:ascii="Arial" w:eastAsia="Times New Roman" w:hAnsi="Arial" w:cs="Arial"/>
                <w:b/>
                <w:bCs/>
                <w:color w:val="FF0000"/>
                <w:sz w:val="20"/>
                <w:szCs w:val="20"/>
                <w:vertAlign w:val="superscript"/>
              </w:rPr>
              <w:t>(3)</w:t>
            </w:r>
          </w:p>
        </w:tc>
        <w:tc>
          <w:tcPr>
            <w:tcW w:w="1440" w:type="dxa"/>
            <w:gridSpan w:val="3"/>
            <w:tcBorders>
              <w:top w:val="single" w:sz="8" w:space="0" w:color="auto"/>
              <w:left w:val="nil"/>
              <w:bottom w:val="single" w:sz="8" w:space="0" w:color="auto"/>
              <w:right w:val="single" w:sz="8" w:space="0" w:color="000000"/>
            </w:tcBorders>
            <w:shd w:val="clear" w:color="auto" w:fill="auto"/>
            <w:vAlign w:val="center"/>
          </w:tcPr>
          <w:p w:rsidR="008F0D81" w:rsidRPr="008F0D81" w:rsidRDefault="00F96C83" w:rsidP="008F0D81">
            <w:pPr>
              <w:spacing w:after="0" w:line="240" w:lineRule="auto"/>
              <w:jc w:val="center"/>
              <w:rPr>
                <w:rFonts w:ascii="Arial" w:eastAsia="Times New Roman" w:hAnsi="Arial" w:cs="Arial"/>
                <w:color w:val="000000"/>
                <w:sz w:val="20"/>
                <w:szCs w:val="20"/>
              </w:rPr>
            </w:pPr>
            <w:r w:rsidRPr="00F96C83">
              <w:rPr>
                <w:rFonts w:ascii="Arial" w:eastAsia="Times New Roman" w:hAnsi="Arial" w:cs="Arial"/>
                <w:color w:val="000000"/>
                <w:sz w:val="20"/>
                <w:szCs w:val="20"/>
              </w:rPr>
              <w:t>TAP</w:t>
            </w:r>
          </w:p>
        </w:tc>
        <w:tc>
          <w:tcPr>
            <w:tcW w:w="1330" w:type="dxa"/>
            <w:tcBorders>
              <w:top w:val="nil"/>
              <w:left w:val="nil"/>
              <w:bottom w:val="single" w:sz="8" w:space="0" w:color="auto"/>
              <w:right w:val="single" w:sz="12" w:space="0" w:color="auto"/>
            </w:tcBorders>
            <w:shd w:val="clear" w:color="auto" w:fill="auto"/>
            <w:vAlign w:val="center"/>
          </w:tcPr>
          <w:p w:rsidR="008F0D81" w:rsidRPr="008F0D81" w:rsidRDefault="008F0D81" w:rsidP="00214708">
            <w:pPr>
              <w:spacing w:after="0" w:line="240" w:lineRule="auto"/>
              <w:jc w:val="right"/>
              <w:rPr>
                <w:rFonts w:ascii="Arial" w:eastAsia="Times New Roman" w:hAnsi="Arial" w:cs="Arial"/>
                <w:color w:val="000000"/>
                <w:sz w:val="20"/>
                <w:szCs w:val="20"/>
              </w:rPr>
            </w:pPr>
            <w:r w:rsidRPr="008F0D81">
              <w:rPr>
                <w:rFonts w:ascii="Arial" w:eastAsia="Times New Roman" w:hAnsi="Arial" w:cs="Arial"/>
                <w:color w:val="000000"/>
                <w:sz w:val="20"/>
                <w:szCs w:val="20"/>
              </w:rPr>
              <w:t>$</w:t>
            </w:r>
            <w:r w:rsidR="00214708">
              <w:rPr>
                <w:rFonts w:ascii="Arial" w:eastAsia="Times New Roman" w:hAnsi="Arial" w:cs="Arial"/>
                <w:color w:val="000000"/>
                <w:sz w:val="20"/>
                <w:szCs w:val="20"/>
              </w:rPr>
              <w:t>0</w:t>
            </w:r>
          </w:p>
        </w:tc>
      </w:tr>
      <w:tr w:rsidR="008F0D81" w:rsidRPr="00DB1FCF" w:rsidTr="00E305A2">
        <w:trPr>
          <w:trHeight w:val="288"/>
        </w:trPr>
        <w:tc>
          <w:tcPr>
            <w:tcW w:w="7240" w:type="dxa"/>
            <w:gridSpan w:val="2"/>
            <w:tcBorders>
              <w:top w:val="single" w:sz="8" w:space="0" w:color="auto"/>
              <w:left w:val="single" w:sz="12" w:space="0" w:color="auto"/>
              <w:bottom w:val="single" w:sz="8" w:space="0" w:color="auto"/>
              <w:right w:val="single" w:sz="8" w:space="0" w:color="000000"/>
            </w:tcBorders>
            <w:shd w:val="clear" w:color="auto" w:fill="auto"/>
            <w:vAlign w:val="center"/>
          </w:tcPr>
          <w:p w:rsidR="008F0D81" w:rsidRPr="008F0D81" w:rsidRDefault="00101E58" w:rsidP="006B0B1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00984E73">
              <w:rPr>
                <w:rFonts w:ascii="Arial" w:eastAsia="Times New Roman" w:hAnsi="Arial" w:cs="Arial"/>
                <w:color w:val="000000"/>
                <w:sz w:val="20"/>
                <w:szCs w:val="20"/>
              </w:rPr>
              <w:t xml:space="preserve">(G) </w:t>
            </w:r>
            <w:r w:rsidR="00BF0579">
              <w:rPr>
                <w:rFonts w:ascii="Arial" w:eastAsia="Times New Roman" w:hAnsi="Arial" w:cs="Arial"/>
                <w:color w:val="000000"/>
                <w:sz w:val="20"/>
                <w:szCs w:val="20"/>
              </w:rPr>
              <w:t xml:space="preserve"> </w:t>
            </w:r>
            <w:r w:rsidR="006B0B15">
              <w:rPr>
                <w:rFonts w:ascii="Arial" w:eastAsia="Times New Roman" w:hAnsi="Arial" w:cs="Arial"/>
                <w:color w:val="000000"/>
                <w:sz w:val="20"/>
                <w:szCs w:val="20"/>
              </w:rPr>
              <w:t>TAP</w:t>
            </w:r>
            <w:r w:rsidR="008F0D81" w:rsidRPr="008F0D81">
              <w:rPr>
                <w:rFonts w:ascii="Arial" w:eastAsia="Times New Roman" w:hAnsi="Arial" w:cs="Arial"/>
                <w:color w:val="000000"/>
                <w:sz w:val="20"/>
                <w:szCs w:val="20"/>
              </w:rPr>
              <w:t xml:space="preserve"> funds requested for Construction  (phase 58)</w:t>
            </w:r>
          </w:p>
        </w:tc>
        <w:tc>
          <w:tcPr>
            <w:tcW w:w="1440" w:type="dxa"/>
            <w:gridSpan w:val="3"/>
            <w:tcBorders>
              <w:top w:val="single" w:sz="8" w:space="0" w:color="auto"/>
              <w:left w:val="nil"/>
              <w:bottom w:val="single" w:sz="8" w:space="0" w:color="auto"/>
              <w:right w:val="single" w:sz="8" w:space="0" w:color="000000"/>
            </w:tcBorders>
            <w:shd w:val="clear" w:color="auto" w:fill="auto"/>
            <w:vAlign w:val="center"/>
          </w:tcPr>
          <w:p w:rsidR="008F0D81" w:rsidRPr="008F0D81" w:rsidRDefault="00F96C83" w:rsidP="008F0D81">
            <w:pPr>
              <w:spacing w:after="0" w:line="240" w:lineRule="auto"/>
              <w:jc w:val="center"/>
              <w:rPr>
                <w:rFonts w:ascii="Arial" w:eastAsia="Times New Roman" w:hAnsi="Arial" w:cs="Arial"/>
                <w:color w:val="000000"/>
                <w:sz w:val="20"/>
                <w:szCs w:val="20"/>
              </w:rPr>
            </w:pPr>
            <w:r w:rsidRPr="00F96C83">
              <w:rPr>
                <w:rFonts w:ascii="Arial" w:eastAsia="Times New Roman" w:hAnsi="Arial" w:cs="Arial"/>
                <w:color w:val="000000"/>
                <w:sz w:val="20"/>
                <w:szCs w:val="20"/>
              </w:rPr>
              <w:t>TAP</w:t>
            </w:r>
          </w:p>
        </w:tc>
        <w:tc>
          <w:tcPr>
            <w:tcW w:w="1330" w:type="dxa"/>
            <w:tcBorders>
              <w:top w:val="nil"/>
              <w:left w:val="nil"/>
              <w:bottom w:val="single" w:sz="8" w:space="0" w:color="auto"/>
              <w:right w:val="single" w:sz="12" w:space="0" w:color="auto"/>
            </w:tcBorders>
            <w:shd w:val="clear" w:color="auto" w:fill="auto"/>
            <w:vAlign w:val="center"/>
          </w:tcPr>
          <w:p w:rsidR="008F0D81" w:rsidRPr="008F0D81" w:rsidRDefault="004156B8" w:rsidP="00214708">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w:t>
            </w:r>
            <w:r w:rsidR="00214708">
              <w:rPr>
                <w:rFonts w:ascii="Arial" w:eastAsia="Times New Roman" w:hAnsi="Arial" w:cs="Arial"/>
                <w:color w:val="000000"/>
                <w:sz w:val="20"/>
                <w:szCs w:val="20"/>
              </w:rPr>
              <w:t>0</w:t>
            </w:r>
          </w:p>
        </w:tc>
      </w:tr>
      <w:tr w:rsidR="008F0D81" w:rsidRPr="00DB1FCF" w:rsidTr="00E305A2">
        <w:trPr>
          <w:trHeight w:val="288"/>
        </w:trPr>
        <w:tc>
          <w:tcPr>
            <w:tcW w:w="7240" w:type="dxa"/>
            <w:gridSpan w:val="2"/>
            <w:tcBorders>
              <w:top w:val="single" w:sz="8" w:space="0" w:color="auto"/>
              <w:left w:val="single" w:sz="12" w:space="0" w:color="auto"/>
              <w:bottom w:val="single" w:sz="8" w:space="0" w:color="auto"/>
              <w:right w:val="single" w:sz="8" w:space="0" w:color="000000"/>
            </w:tcBorders>
            <w:shd w:val="clear" w:color="auto" w:fill="auto"/>
            <w:vAlign w:val="center"/>
          </w:tcPr>
          <w:p w:rsidR="008F0D81" w:rsidRPr="008F0D81" w:rsidRDefault="00101E58" w:rsidP="00D57B4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00984E73">
              <w:rPr>
                <w:rFonts w:ascii="Arial" w:eastAsia="Times New Roman" w:hAnsi="Arial" w:cs="Arial"/>
                <w:color w:val="000000"/>
                <w:sz w:val="20"/>
                <w:szCs w:val="20"/>
              </w:rPr>
              <w:t xml:space="preserve">(H) </w:t>
            </w:r>
            <w:r w:rsidR="00BF0579">
              <w:rPr>
                <w:rFonts w:ascii="Arial" w:eastAsia="Times New Roman" w:hAnsi="Arial" w:cs="Arial"/>
                <w:color w:val="000000"/>
                <w:sz w:val="20"/>
                <w:szCs w:val="20"/>
              </w:rPr>
              <w:t xml:space="preserve"> </w:t>
            </w:r>
            <w:r w:rsidR="008F0D81" w:rsidRPr="008F0D81">
              <w:rPr>
                <w:rFonts w:ascii="Arial" w:eastAsia="Times New Roman" w:hAnsi="Arial" w:cs="Arial"/>
                <w:color w:val="000000"/>
                <w:sz w:val="20"/>
                <w:szCs w:val="20"/>
              </w:rPr>
              <w:t>Local Funds for Construction and Contingency (phase 58)</w:t>
            </w:r>
          </w:p>
        </w:tc>
        <w:tc>
          <w:tcPr>
            <w:tcW w:w="1440" w:type="dxa"/>
            <w:gridSpan w:val="3"/>
            <w:tcBorders>
              <w:top w:val="single" w:sz="8" w:space="0" w:color="auto"/>
              <w:left w:val="nil"/>
              <w:bottom w:val="single" w:sz="8" w:space="0" w:color="auto"/>
              <w:right w:val="single" w:sz="8" w:space="0" w:color="000000"/>
            </w:tcBorders>
            <w:shd w:val="clear" w:color="auto" w:fill="auto"/>
            <w:vAlign w:val="center"/>
          </w:tcPr>
          <w:p w:rsidR="008F0D81" w:rsidRPr="00873A3A" w:rsidRDefault="008F0D81" w:rsidP="008F0D81">
            <w:pPr>
              <w:spacing w:after="0" w:line="240" w:lineRule="auto"/>
              <w:jc w:val="center"/>
              <w:rPr>
                <w:rFonts w:ascii="Arial" w:eastAsia="Times New Roman" w:hAnsi="Arial" w:cs="Arial"/>
                <w:color w:val="000000"/>
                <w:sz w:val="20"/>
                <w:szCs w:val="20"/>
              </w:rPr>
            </w:pPr>
            <w:r w:rsidRPr="00873A3A">
              <w:rPr>
                <w:rFonts w:ascii="Arial" w:eastAsia="Times New Roman" w:hAnsi="Arial" w:cs="Arial"/>
                <w:color w:val="000000"/>
                <w:sz w:val="20"/>
                <w:szCs w:val="20"/>
              </w:rPr>
              <w:t>LF</w:t>
            </w:r>
          </w:p>
        </w:tc>
        <w:tc>
          <w:tcPr>
            <w:tcW w:w="1330" w:type="dxa"/>
            <w:tcBorders>
              <w:top w:val="nil"/>
              <w:left w:val="nil"/>
              <w:bottom w:val="single" w:sz="8" w:space="0" w:color="auto"/>
              <w:right w:val="single" w:sz="12" w:space="0" w:color="auto"/>
            </w:tcBorders>
            <w:shd w:val="clear" w:color="auto" w:fill="auto"/>
            <w:vAlign w:val="center"/>
          </w:tcPr>
          <w:p w:rsidR="008F0D81" w:rsidRPr="008F0D81" w:rsidRDefault="004156B8" w:rsidP="00214708">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w:t>
            </w:r>
            <w:r w:rsidR="00214708">
              <w:rPr>
                <w:rFonts w:ascii="Arial" w:eastAsia="Times New Roman" w:hAnsi="Arial" w:cs="Arial"/>
                <w:color w:val="000000"/>
                <w:sz w:val="20"/>
                <w:szCs w:val="20"/>
              </w:rPr>
              <w:t>0</w:t>
            </w:r>
          </w:p>
        </w:tc>
      </w:tr>
      <w:tr w:rsidR="00D57B44" w:rsidRPr="00DB1FCF" w:rsidTr="00E305A2">
        <w:trPr>
          <w:trHeight w:val="288"/>
        </w:trPr>
        <w:tc>
          <w:tcPr>
            <w:tcW w:w="7240" w:type="dxa"/>
            <w:gridSpan w:val="2"/>
            <w:tcBorders>
              <w:top w:val="single" w:sz="8" w:space="0" w:color="auto"/>
              <w:left w:val="single" w:sz="12" w:space="0" w:color="auto"/>
              <w:bottom w:val="single" w:sz="8" w:space="0" w:color="auto"/>
              <w:right w:val="single" w:sz="8" w:space="0" w:color="000000"/>
            </w:tcBorders>
            <w:shd w:val="clear" w:color="auto" w:fill="auto"/>
            <w:vAlign w:val="center"/>
          </w:tcPr>
          <w:p w:rsidR="00D57B44" w:rsidRDefault="00D57B44" w:rsidP="00D57B4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*(I)</w:t>
            </w:r>
            <w:r w:rsidR="00BF0579">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 Local </w:t>
            </w:r>
            <w:r w:rsidR="006B0B15">
              <w:rPr>
                <w:rFonts w:ascii="Arial" w:eastAsia="Times New Roman" w:hAnsi="Arial" w:cs="Arial"/>
                <w:color w:val="000000"/>
                <w:sz w:val="20"/>
                <w:szCs w:val="20"/>
              </w:rPr>
              <w:t>Funds for Contingency</w:t>
            </w:r>
          </w:p>
        </w:tc>
        <w:tc>
          <w:tcPr>
            <w:tcW w:w="1440" w:type="dxa"/>
            <w:gridSpan w:val="3"/>
            <w:tcBorders>
              <w:top w:val="single" w:sz="8" w:space="0" w:color="auto"/>
              <w:left w:val="nil"/>
              <w:bottom w:val="single" w:sz="8" w:space="0" w:color="auto"/>
              <w:right w:val="single" w:sz="8" w:space="0" w:color="000000"/>
            </w:tcBorders>
            <w:shd w:val="clear" w:color="auto" w:fill="auto"/>
            <w:vAlign w:val="center"/>
          </w:tcPr>
          <w:p w:rsidR="00D57B44" w:rsidRPr="00873A3A" w:rsidRDefault="00D57B44" w:rsidP="008F0D81">
            <w:pPr>
              <w:spacing w:after="0" w:line="240" w:lineRule="auto"/>
              <w:jc w:val="center"/>
              <w:rPr>
                <w:rFonts w:ascii="Arial" w:eastAsia="Times New Roman" w:hAnsi="Arial" w:cs="Arial"/>
                <w:color w:val="000000"/>
                <w:sz w:val="20"/>
                <w:szCs w:val="20"/>
              </w:rPr>
            </w:pPr>
            <w:r w:rsidRPr="00873A3A">
              <w:rPr>
                <w:rFonts w:ascii="Arial" w:eastAsia="Times New Roman" w:hAnsi="Arial" w:cs="Arial"/>
                <w:color w:val="000000"/>
                <w:sz w:val="20"/>
                <w:szCs w:val="20"/>
              </w:rPr>
              <w:t>LF</w:t>
            </w:r>
          </w:p>
        </w:tc>
        <w:tc>
          <w:tcPr>
            <w:tcW w:w="1330" w:type="dxa"/>
            <w:tcBorders>
              <w:top w:val="nil"/>
              <w:left w:val="nil"/>
              <w:bottom w:val="single" w:sz="8" w:space="0" w:color="auto"/>
              <w:right w:val="single" w:sz="12" w:space="0" w:color="auto"/>
            </w:tcBorders>
            <w:shd w:val="clear" w:color="auto" w:fill="auto"/>
            <w:vAlign w:val="center"/>
          </w:tcPr>
          <w:p w:rsidR="00D57B44" w:rsidRPr="008F0D81" w:rsidRDefault="00714D0F" w:rsidP="00214708">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w:t>
            </w:r>
            <w:r w:rsidR="00214708">
              <w:rPr>
                <w:rFonts w:ascii="Arial" w:eastAsia="Times New Roman" w:hAnsi="Arial" w:cs="Arial"/>
                <w:color w:val="000000"/>
                <w:sz w:val="20"/>
                <w:szCs w:val="20"/>
              </w:rPr>
              <w:t>0</w:t>
            </w:r>
          </w:p>
        </w:tc>
      </w:tr>
      <w:tr w:rsidR="008F0D81" w:rsidRPr="00DB1FCF" w:rsidTr="00E305A2">
        <w:trPr>
          <w:trHeight w:val="288"/>
        </w:trPr>
        <w:tc>
          <w:tcPr>
            <w:tcW w:w="7240" w:type="dxa"/>
            <w:gridSpan w:val="2"/>
            <w:tcBorders>
              <w:top w:val="single" w:sz="8" w:space="0" w:color="auto"/>
              <w:left w:val="single" w:sz="12" w:space="0" w:color="auto"/>
              <w:bottom w:val="single" w:sz="8" w:space="0" w:color="auto"/>
              <w:right w:val="single" w:sz="8" w:space="0" w:color="000000"/>
            </w:tcBorders>
            <w:shd w:val="clear" w:color="auto" w:fill="auto"/>
            <w:vAlign w:val="center"/>
          </w:tcPr>
          <w:p w:rsidR="008F0D81" w:rsidRPr="008F0D81" w:rsidRDefault="00101E58" w:rsidP="006B0B1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00984E73">
              <w:rPr>
                <w:rFonts w:ascii="Arial" w:eastAsia="Times New Roman" w:hAnsi="Arial" w:cs="Arial"/>
                <w:color w:val="000000"/>
                <w:sz w:val="20"/>
                <w:szCs w:val="20"/>
              </w:rPr>
              <w:t>(</w:t>
            </w:r>
            <w:r>
              <w:rPr>
                <w:rFonts w:ascii="Arial" w:eastAsia="Times New Roman" w:hAnsi="Arial" w:cs="Arial"/>
                <w:color w:val="000000"/>
                <w:sz w:val="20"/>
                <w:szCs w:val="20"/>
              </w:rPr>
              <w:t>J</w:t>
            </w:r>
            <w:r w:rsidR="00984E73">
              <w:rPr>
                <w:rFonts w:ascii="Arial" w:eastAsia="Times New Roman" w:hAnsi="Arial" w:cs="Arial"/>
                <w:color w:val="000000"/>
                <w:sz w:val="20"/>
                <w:szCs w:val="20"/>
              </w:rPr>
              <w:t xml:space="preserve">) </w:t>
            </w:r>
            <w:r w:rsidR="00BF0579">
              <w:rPr>
                <w:rFonts w:ascii="Arial" w:eastAsia="Times New Roman" w:hAnsi="Arial" w:cs="Arial"/>
                <w:color w:val="000000"/>
                <w:sz w:val="20"/>
                <w:szCs w:val="20"/>
              </w:rPr>
              <w:t xml:space="preserve"> </w:t>
            </w:r>
            <w:r w:rsidR="008F0D81" w:rsidRPr="008F0D81">
              <w:rPr>
                <w:rFonts w:ascii="Arial" w:eastAsia="Times New Roman" w:hAnsi="Arial" w:cs="Arial"/>
                <w:color w:val="000000"/>
                <w:sz w:val="20"/>
                <w:szCs w:val="20"/>
              </w:rPr>
              <w:t>CEI (phase 68</w:t>
            </w:r>
            <w:r w:rsidR="006B0B15">
              <w:rPr>
                <w:rFonts w:ascii="Arial" w:eastAsia="Times New Roman" w:hAnsi="Arial" w:cs="Arial"/>
                <w:color w:val="000000"/>
                <w:sz w:val="20"/>
                <w:szCs w:val="20"/>
              </w:rPr>
              <w:t xml:space="preserve"> - optional</w:t>
            </w:r>
            <w:r w:rsidR="008F0D81" w:rsidRPr="008F0D81">
              <w:rPr>
                <w:rFonts w:ascii="Arial" w:eastAsia="Times New Roman" w:hAnsi="Arial" w:cs="Arial"/>
                <w:color w:val="000000"/>
                <w:sz w:val="20"/>
                <w:szCs w:val="20"/>
              </w:rPr>
              <w:t>)</w:t>
            </w:r>
            <w:r w:rsidR="008F0D81" w:rsidRPr="008F0D81">
              <w:rPr>
                <w:rFonts w:ascii="Arial" w:eastAsia="Times New Roman" w:hAnsi="Arial" w:cs="Arial"/>
                <w:b/>
                <w:bCs/>
                <w:color w:val="FF0000"/>
                <w:sz w:val="20"/>
                <w:szCs w:val="20"/>
                <w:vertAlign w:val="superscript"/>
              </w:rPr>
              <w:t xml:space="preserve"> (4)</w:t>
            </w:r>
          </w:p>
        </w:tc>
        <w:tc>
          <w:tcPr>
            <w:tcW w:w="1440" w:type="dxa"/>
            <w:gridSpan w:val="3"/>
            <w:tcBorders>
              <w:top w:val="single" w:sz="8" w:space="0" w:color="auto"/>
              <w:left w:val="nil"/>
              <w:bottom w:val="single" w:sz="8" w:space="0" w:color="auto"/>
              <w:right w:val="single" w:sz="8" w:space="0" w:color="000000"/>
            </w:tcBorders>
            <w:shd w:val="clear" w:color="auto" w:fill="auto"/>
            <w:vAlign w:val="center"/>
          </w:tcPr>
          <w:p w:rsidR="008F0D81" w:rsidRPr="00873A3A" w:rsidRDefault="00F96C83" w:rsidP="008F0D81">
            <w:pPr>
              <w:spacing w:after="0" w:line="240" w:lineRule="auto"/>
              <w:jc w:val="center"/>
              <w:rPr>
                <w:rFonts w:ascii="Arial" w:eastAsia="Times New Roman" w:hAnsi="Arial" w:cs="Arial"/>
                <w:color w:val="000000"/>
                <w:sz w:val="20"/>
                <w:szCs w:val="20"/>
              </w:rPr>
            </w:pPr>
            <w:r w:rsidRPr="00873A3A">
              <w:rPr>
                <w:rFonts w:ascii="Arial" w:eastAsia="Times New Roman" w:hAnsi="Arial" w:cs="Arial"/>
                <w:color w:val="000000"/>
                <w:sz w:val="20"/>
                <w:szCs w:val="20"/>
              </w:rPr>
              <w:t>TAP</w:t>
            </w:r>
          </w:p>
        </w:tc>
        <w:tc>
          <w:tcPr>
            <w:tcW w:w="1330" w:type="dxa"/>
            <w:tcBorders>
              <w:top w:val="nil"/>
              <w:left w:val="nil"/>
              <w:bottom w:val="single" w:sz="8" w:space="0" w:color="auto"/>
              <w:right w:val="single" w:sz="12" w:space="0" w:color="auto"/>
            </w:tcBorders>
            <w:shd w:val="clear" w:color="auto" w:fill="auto"/>
            <w:vAlign w:val="center"/>
          </w:tcPr>
          <w:p w:rsidR="008F0D81" w:rsidRPr="008F0D81" w:rsidRDefault="004156B8" w:rsidP="00214708">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w:t>
            </w:r>
            <w:r w:rsidR="00214708">
              <w:rPr>
                <w:rFonts w:ascii="Arial" w:eastAsia="Times New Roman" w:hAnsi="Arial" w:cs="Arial"/>
                <w:color w:val="000000"/>
                <w:sz w:val="20"/>
                <w:szCs w:val="20"/>
              </w:rPr>
              <w:t>0</w:t>
            </w:r>
          </w:p>
        </w:tc>
      </w:tr>
      <w:tr w:rsidR="008F0D81" w:rsidRPr="00DB1FCF" w:rsidTr="00E305A2">
        <w:trPr>
          <w:trHeight w:val="288"/>
        </w:trPr>
        <w:tc>
          <w:tcPr>
            <w:tcW w:w="7240" w:type="dxa"/>
            <w:gridSpan w:val="2"/>
            <w:tcBorders>
              <w:top w:val="single" w:sz="8" w:space="0" w:color="auto"/>
              <w:left w:val="single" w:sz="12" w:space="0" w:color="auto"/>
              <w:bottom w:val="single" w:sz="8" w:space="0" w:color="auto"/>
              <w:right w:val="single" w:sz="8" w:space="0" w:color="000000"/>
            </w:tcBorders>
            <w:shd w:val="clear" w:color="auto" w:fill="auto"/>
            <w:vAlign w:val="center"/>
          </w:tcPr>
          <w:p w:rsidR="008F0D81" w:rsidRPr="008F0D81" w:rsidRDefault="00101E58" w:rsidP="00101E5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00984E73">
              <w:rPr>
                <w:rFonts w:ascii="Arial" w:eastAsia="Times New Roman" w:hAnsi="Arial" w:cs="Arial"/>
                <w:color w:val="000000"/>
                <w:sz w:val="20"/>
                <w:szCs w:val="20"/>
              </w:rPr>
              <w:t>(</w:t>
            </w:r>
            <w:r>
              <w:rPr>
                <w:rFonts w:ascii="Arial" w:eastAsia="Times New Roman" w:hAnsi="Arial" w:cs="Arial"/>
                <w:color w:val="000000"/>
                <w:sz w:val="20"/>
                <w:szCs w:val="20"/>
              </w:rPr>
              <w:t>K</w:t>
            </w:r>
            <w:r w:rsidR="00984E73">
              <w:rPr>
                <w:rFonts w:ascii="Arial" w:eastAsia="Times New Roman" w:hAnsi="Arial" w:cs="Arial"/>
                <w:color w:val="000000"/>
                <w:sz w:val="20"/>
                <w:szCs w:val="20"/>
              </w:rPr>
              <w:t xml:space="preserve">) </w:t>
            </w:r>
            <w:r w:rsidR="00BF0579">
              <w:rPr>
                <w:rFonts w:ascii="Arial" w:eastAsia="Times New Roman" w:hAnsi="Arial" w:cs="Arial"/>
                <w:color w:val="000000"/>
                <w:sz w:val="20"/>
                <w:szCs w:val="20"/>
              </w:rPr>
              <w:t xml:space="preserve"> </w:t>
            </w:r>
            <w:r w:rsidR="008F0D81" w:rsidRPr="008F0D81">
              <w:rPr>
                <w:rFonts w:ascii="Arial" w:eastAsia="Times New Roman" w:hAnsi="Arial" w:cs="Arial"/>
                <w:color w:val="000000"/>
                <w:sz w:val="20"/>
                <w:szCs w:val="20"/>
              </w:rPr>
              <w:t>Construction Engineering &amp; Inspec</w:t>
            </w:r>
            <w:r w:rsidR="006B0B15">
              <w:rPr>
                <w:rFonts w:ascii="Arial" w:eastAsia="Times New Roman" w:hAnsi="Arial" w:cs="Arial"/>
                <w:color w:val="000000"/>
                <w:sz w:val="20"/>
                <w:szCs w:val="20"/>
              </w:rPr>
              <w:t>tion Activities (CEI)</w:t>
            </w:r>
            <w:r w:rsidR="008F0D81" w:rsidRPr="008F0D81">
              <w:rPr>
                <w:rFonts w:ascii="Arial" w:eastAsia="Times New Roman" w:hAnsi="Arial" w:cs="Arial"/>
                <w:b/>
                <w:bCs/>
                <w:color w:val="FF0000"/>
                <w:sz w:val="20"/>
                <w:szCs w:val="20"/>
                <w:vertAlign w:val="superscript"/>
              </w:rPr>
              <w:t xml:space="preserve"> (4)</w:t>
            </w:r>
          </w:p>
        </w:tc>
        <w:tc>
          <w:tcPr>
            <w:tcW w:w="1440" w:type="dxa"/>
            <w:gridSpan w:val="3"/>
            <w:tcBorders>
              <w:top w:val="single" w:sz="8" w:space="0" w:color="auto"/>
              <w:left w:val="nil"/>
              <w:bottom w:val="single" w:sz="8" w:space="0" w:color="auto"/>
              <w:right w:val="single" w:sz="8" w:space="0" w:color="000000"/>
            </w:tcBorders>
            <w:shd w:val="clear" w:color="auto" w:fill="auto"/>
            <w:vAlign w:val="center"/>
          </w:tcPr>
          <w:p w:rsidR="008F0D81" w:rsidRPr="00873A3A" w:rsidRDefault="008F0D81" w:rsidP="008F0D81">
            <w:pPr>
              <w:spacing w:after="0" w:line="240" w:lineRule="auto"/>
              <w:jc w:val="center"/>
              <w:rPr>
                <w:rFonts w:ascii="Arial" w:eastAsia="Times New Roman" w:hAnsi="Arial" w:cs="Arial"/>
                <w:color w:val="000000"/>
                <w:sz w:val="20"/>
                <w:szCs w:val="20"/>
              </w:rPr>
            </w:pPr>
            <w:r w:rsidRPr="00873A3A">
              <w:rPr>
                <w:rFonts w:ascii="Arial" w:eastAsia="Times New Roman" w:hAnsi="Arial" w:cs="Arial"/>
                <w:color w:val="000000"/>
                <w:sz w:val="20"/>
                <w:szCs w:val="20"/>
              </w:rPr>
              <w:t>LF</w:t>
            </w:r>
          </w:p>
        </w:tc>
        <w:tc>
          <w:tcPr>
            <w:tcW w:w="1330" w:type="dxa"/>
            <w:tcBorders>
              <w:top w:val="nil"/>
              <w:left w:val="nil"/>
              <w:bottom w:val="single" w:sz="8" w:space="0" w:color="auto"/>
              <w:right w:val="single" w:sz="12" w:space="0" w:color="auto"/>
            </w:tcBorders>
            <w:shd w:val="clear" w:color="auto" w:fill="auto"/>
            <w:vAlign w:val="center"/>
          </w:tcPr>
          <w:p w:rsidR="008F0D81" w:rsidRPr="008F0D81" w:rsidRDefault="00214708" w:rsidP="008F0D81">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$0</w:t>
            </w:r>
          </w:p>
        </w:tc>
      </w:tr>
      <w:tr w:rsidR="008F0D81" w:rsidRPr="00DB1FCF" w:rsidTr="00E305A2">
        <w:trPr>
          <w:trHeight w:val="288"/>
        </w:trPr>
        <w:tc>
          <w:tcPr>
            <w:tcW w:w="7240" w:type="dxa"/>
            <w:gridSpan w:val="2"/>
            <w:tcBorders>
              <w:top w:val="single" w:sz="8" w:space="0" w:color="auto"/>
              <w:left w:val="single" w:sz="12" w:space="0" w:color="auto"/>
              <w:bottom w:val="single" w:sz="8" w:space="0" w:color="auto"/>
              <w:right w:val="single" w:sz="8" w:space="0" w:color="000000"/>
            </w:tcBorders>
            <w:shd w:val="clear" w:color="auto" w:fill="auto"/>
            <w:vAlign w:val="center"/>
          </w:tcPr>
          <w:p w:rsidR="008F0D81" w:rsidRPr="008F0D81" w:rsidRDefault="00101E58" w:rsidP="00101E5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00984E73">
              <w:rPr>
                <w:rFonts w:ascii="Arial" w:eastAsia="Times New Roman" w:hAnsi="Arial" w:cs="Arial"/>
                <w:color w:val="000000"/>
                <w:sz w:val="20"/>
                <w:szCs w:val="20"/>
              </w:rPr>
              <w:t>(</w:t>
            </w:r>
            <w:r>
              <w:rPr>
                <w:rFonts w:ascii="Arial" w:eastAsia="Times New Roman" w:hAnsi="Arial" w:cs="Arial"/>
                <w:color w:val="000000"/>
                <w:sz w:val="20"/>
                <w:szCs w:val="20"/>
              </w:rPr>
              <w:t>L</w:t>
            </w:r>
            <w:r w:rsidR="00984E73">
              <w:rPr>
                <w:rFonts w:ascii="Arial" w:eastAsia="Times New Roman" w:hAnsi="Arial" w:cs="Arial"/>
                <w:color w:val="000000"/>
                <w:sz w:val="20"/>
                <w:szCs w:val="20"/>
              </w:rPr>
              <w:t xml:space="preserve">) </w:t>
            </w:r>
            <w:r w:rsidR="00BF0579">
              <w:rPr>
                <w:rFonts w:ascii="Arial" w:eastAsia="Times New Roman" w:hAnsi="Arial" w:cs="Arial"/>
                <w:color w:val="000000"/>
                <w:sz w:val="20"/>
                <w:szCs w:val="20"/>
              </w:rPr>
              <w:t xml:space="preserve"> </w:t>
            </w:r>
            <w:r w:rsidR="008F0D81" w:rsidRPr="008F0D81">
              <w:rPr>
                <w:rFonts w:ascii="Arial" w:eastAsia="Times New Roman" w:hAnsi="Arial" w:cs="Arial"/>
                <w:color w:val="000000"/>
                <w:sz w:val="20"/>
                <w:szCs w:val="20"/>
              </w:rPr>
              <w:t xml:space="preserve">Transit Related projects FTA 10% administrative fees </w:t>
            </w:r>
            <w:r w:rsidR="008F0D81" w:rsidRPr="008F0D81">
              <w:rPr>
                <w:rFonts w:ascii="Arial" w:eastAsia="Times New Roman" w:hAnsi="Arial" w:cs="Arial"/>
                <w:b/>
                <w:bCs/>
                <w:color w:val="FF0000"/>
                <w:sz w:val="20"/>
                <w:szCs w:val="20"/>
                <w:vertAlign w:val="superscript"/>
              </w:rPr>
              <w:t>(5)</w:t>
            </w:r>
          </w:p>
        </w:tc>
        <w:tc>
          <w:tcPr>
            <w:tcW w:w="1440" w:type="dxa"/>
            <w:gridSpan w:val="3"/>
            <w:tcBorders>
              <w:top w:val="single" w:sz="8" w:space="0" w:color="auto"/>
              <w:left w:val="nil"/>
              <w:bottom w:val="single" w:sz="8" w:space="0" w:color="auto"/>
              <w:right w:val="single" w:sz="8" w:space="0" w:color="000000"/>
            </w:tcBorders>
            <w:shd w:val="clear" w:color="auto" w:fill="auto"/>
            <w:vAlign w:val="center"/>
          </w:tcPr>
          <w:p w:rsidR="008F0D81" w:rsidRPr="00873A3A" w:rsidRDefault="008F0D81" w:rsidP="008F0D81">
            <w:pPr>
              <w:spacing w:after="0" w:line="240" w:lineRule="auto"/>
              <w:jc w:val="center"/>
              <w:rPr>
                <w:rFonts w:ascii="Arial" w:eastAsia="Times New Roman" w:hAnsi="Arial" w:cs="Arial"/>
                <w:color w:val="000000"/>
                <w:sz w:val="20"/>
                <w:szCs w:val="20"/>
              </w:rPr>
            </w:pPr>
            <w:r w:rsidRPr="00873A3A">
              <w:rPr>
                <w:rFonts w:ascii="Arial" w:eastAsia="Times New Roman" w:hAnsi="Arial" w:cs="Arial"/>
                <w:color w:val="000000"/>
                <w:sz w:val="20"/>
                <w:szCs w:val="20"/>
              </w:rPr>
              <w:t>LF</w:t>
            </w:r>
          </w:p>
        </w:tc>
        <w:tc>
          <w:tcPr>
            <w:tcW w:w="1330" w:type="dxa"/>
            <w:tcBorders>
              <w:top w:val="nil"/>
              <w:left w:val="nil"/>
              <w:bottom w:val="single" w:sz="8" w:space="0" w:color="auto"/>
              <w:right w:val="single" w:sz="12" w:space="0" w:color="auto"/>
            </w:tcBorders>
            <w:shd w:val="clear" w:color="auto" w:fill="auto"/>
            <w:vAlign w:val="center"/>
          </w:tcPr>
          <w:p w:rsidR="008F0D81" w:rsidRPr="008F0D81" w:rsidRDefault="00214708" w:rsidP="008F0D81">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$0</w:t>
            </w:r>
          </w:p>
        </w:tc>
      </w:tr>
      <w:tr w:rsidR="008F0D81" w:rsidRPr="00DB1FCF" w:rsidTr="00E305A2">
        <w:trPr>
          <w:trHeight w:val="288"/>
        </w:trPr>
        <w:tc>
          <w:tcPr>
            <w:tcW w:w="7240" w:type="dxa"/>
            <w:gridSpan w:val="2"/>
            <w:tcBorders>
              <w:top w:val="single" w:sz="8" w:space="0" w:color="auto"/>
              <w:left w:val="single" w:sz="12" w:space="0" w:color="auto"/>
              <w:bottom w:val="single" w:sz="12" w:space="0" w:color="auto"/>
              <w:right w:val="single" w:sz="8" w:space="0" w:color="000000"/>
            </w:tcBorders>
            <w:shd w:val="clear" w:color="auto" w:fill="auto"/>
            <w:vAlign w:val="center"/>
          </w:tcPr>
          <w:p w:rsidR="008F0D81" w:rsidRPr="008F0D81" w:rsidRDefault="00101E58" w:rsidP="006B0B1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00984E73">
              <w:rPr>
                <w:rFonts w:ascii="Arial" w:eastAsia="Times New Roman" w:hAnsi="Arial" w:cs="Arial"/>
                <w:color w:val="000000"/>
                <w:sz w:val="20"/>
                <w:szCs w:val="20"/>
              </w:rPr>
              <w:t>(</w:t>
            </w:r>
            <w:r>
              <w:rPr>
                <w:rFonts w:ascii="Arial" w:eastAsia="Times New Roman" w:hAnsi="Arial" w:cs="Arial"/>
                <w:color w:val="000000"/>
                <w:sz w:val="20"/>
                <w:szCs w:val="20"/>
              </w:rPr>
              <w:t>M</w:t>
            </w:r>
            <w:r w:rsidR="00984E73">
              <w:rPr>
                <w:rFonts w:ascii="Arial" w:eastAsia="Times New Roman" w:hAnsi="Arial" w:cs="Arial"/>
                <w:color w:val="000000"/>
                <w:sz w:val="20"/>
                <w:szCs w:val="20"/>
              </w:rPr>
              <w:t>)</w:t>
            </w:r>
            <w:r w:rsidR="00BF0579">
              <w:rPr>
                <w:rFonts w:ascii="Arial" w:eastAsia="Times New Roman" w:hAnsi="Arial" w:cs="Arial"/>
                <w:color w:val="000000"/>
                <w:sz w:val="20"/>
                <w:szCs w:val="20"/>
              </w:rPr>
              <w:t xml:space="preserve"> </w:t>
            </w:r>
            <w:r w:rsidR="00984E73">
              <w:rPr>
                <w:rFonts w:ascii="Arial" w:eastAsia="Times New Roman" w:hAnsi="Arial" w:cs="Arial"/>
                <w:color w:val="000000"/>
                <w:sz w:val="20"/>
                <w:szCs w:val="20"/>
              </w:rPr>
              <w:t xml:space="preserve"> </w:t>
            </w:r>
            <w:r w:rsidR="008F0D81" w:rsidRPr="008F0D81">
              <w:rPr>
                <w:rFonts w:ascii="Arial" w:eastAsia="Times New Roman" w:hAnsi="Arial" w:cs="Arial"/>
                <w:color w:val="000000"/>
                <w:sz w:val="20"/>
                <w:szCs w:val="20"/>
              </w:rPr>
              <w:t>FDOT Oversight CEI (</w:t>
            </w:r>
            <w:r w:rsidR="00BF0579">
              <w:rPr>
                <w:rFonts w:ascii="Arial" w:eastAsia="Times New Roman" w:hAnsi="Arial" w:cs="Arial"/>
                <w:color w:val="000000"/>
                <w:sz w:val="20"/>
                <w:szCs w:val="20"/>
              </w:rPr>
              <w:t>3</w:t>
            </w:r>
            <w:r w:rsidR="008F0D81" w:rsidRPr="008F0D81">
              <w:rPr>
                <w:rFonts w:ascii="Arial" w:eastAsia="Times New Roman" w:hAnsi="Arial" w:cs="Arial"/>
                <w:color w:val="000000"/>
                <w:sz w:val="20"/>
                <w:szCs w:val="20"/>
              </w:rPr>
              <w:t xml:space="preserve">% of </w:t>
            </w:r>
            <w:r w:rsidR="006B0B15">
              <w:rPr>
                <w:rFonts w:ascii="Arial" w:eastAsia="Times New Roman" w:hAnsi="Arial" w:cs="Arial"/>
                <w:color w:val="000000"/>
                <w:sz w:val="20"/>
                <w:szCs w:val="20"/>
              </w:rPr>
              <w:t xml:space="preserve">TOTAL </w:t>
            </w:r>
            <w:r w:rsidR="008F0D81" w:rsidRPr="008F0D81">
              <w:rPr>
                <w:rFonts w:ascii="Arial" w:eastAsia="Times New Roman" w:hAnsi="Arial" w:cs="Arial"/>
                <w:color w:val="000000"/>
                <w:sz w:val="20"/>
                <w:szCs w:val="20"/>
              </w:rPr>
              <w:t xml:space="preserve">Construction Cost) (phase 62) </w:t>
            </w:r>
            <w:r w:rsidR="008F0D81" w:rsidRPr="008F0D81">
              <w:rPr>
                <w:rFonts w:ascii="Arial" w:eastAsia="Times New Roman" w:hAnsi="Arial" w:cs="Arial"/>
                <w:b/>
                <w:bCs/>
                <w:color w:val="FF0000"/>
                <w:sz w:val="20"/>
                <w:szCs w:val="20"/>
                <w:vertAlign w:val="superscript"/>
              </w:rPr>
              <w:t>(6)</w:t>
            </w:r>
          </w:p>
        </w:tc>
        <w:tc>
          <w:tcPr>
            <w:tcW w:w="1440" w:type="dxa"/>
            <w:gridSpan w:val="3"/>
            <w:tcBorders>
              <w:top w:val="single" w:sz="8" w:space="0" w:color="auto"/>
              <w:left w:val="nil"/>
              <w:bottom w:val="single" w:sz="12" w:space="0" w:color="auto"/>
              <w:right w:val="single" w:sz="8" w:space="0" w:color="000000"/>
            </w:tcBorders>
            <w:shd w:val="clear" w:color="auto" w:fill="auto"/>
            <w:vAlign w:val="center"/>
          </w:tcPr>
          <w:p w:rsidR="008F0D81" w:rsidRPr="008F0D81" w:rsidRDefault="00F96C83" w:rsidP="008F0D81">
            <w:pPr>
              <w:spacing w:after="0" w:line="240" w:lineRule="auto"/>
              <w:jc w:val="center"/>
              <w:rPr>
                <w:rFonts w:ascii="Arial" w:eastAsia="Times New Roman" w:hAnsi="Arial" w:cs="Arial"/>
                <w:color w:val="000000"/>
                <w:sz w:val="20"/>
                <w:szCs w:val="20"/>
              </w:rPr>
            </w:pPr>
            <w:r w:rsidRPr="00F96C83">
              <w:rPr>
                <w:rFonts w:ascii="Arial" w:eastAsia="Times New Roman" w:hAnsi="Arial" w:cs="Arial"/>
                <w:color w:val="000000"/>
                <w:sz w:val="20"/>
                <w:szCs w:val="20"/>
              </w:rPr>
              <w:t>TAP</w:t>
            </w:r>
          </w:p>
        </w:tc>
        <w:tc>
          <w:tcPr>
            <w:tcW w:w="1330" w:type="dxa"/>
            <w:tcBorders>
              <w:top w:val="nil"/>
              <w:left w:val="nil"/>
              <w:bottom w:val="single" w:sz="12" w:space="0" w:color="auto"/>
              <w:right w:val="single" w:sz="12" w:space="0" w:color="auto"/>
            </w:tcBorders>
            <w:shd w:val="clear" w:color="auto" w:fill="auto"/>
            <w:vAlign w:val="center"/>
          </w:tcPr>
          <w:p w:rsidR="008F0D81" w:rsidRPr="008F0D81" w:rsidRDefault="006C40AC" w:rsidP="00214708">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w:t>
            </w:r>
            <w:r w:rsidR="00214708">
              <w:rPr>
                <w:rFonts w:ascii="Arial" w:eastAsia="Times New Roman" w:hAnsi="Arial" w:cs="Arial"/>
                <w:color w:val="000000"/>
                <w:sz w:val="20"/>
                <w:szCs w:val="20"/>
              </w:rPr>
              <w:t>0</w:t>
            </w:r>
          </w:p>
        </w:tc>
      </w:tr>
      <w:tr w:rsidR="008F0D81" w:rsidRPr="00DB1FCF" w:rsidTr="006C40AC">
        <w:trPr>
          <w:trHeight w:val="288"/>
        </w:trPr>
        <w:tc>
          <w:tcPr>
            <w:tcW w:w="2945" w:type="dxa"/>
            <w:tcBorders>
              <w:top w:val="nil"/>
              <w:left w:val="nil"/>
              <w:bottom w:val="nil"/>
              <w:right w:val="nil"/>
            </w:tcBorders>
            <w:shd w:val="clear" w:color="000000" w:fill="FFFFFF"/>
            <w:vAlign w:val="center"/>
          </w:tcPr>
          <w:p w:rsidR="008F0D81" w:rsidRPr="008F0D81" w:rsidRDefault="008F0D81" w:rsidP="008F0D81">
            <w:pPr>
              <w:spacing w:after="0" w:line="240" w:lineRule="auto"/>
              <w:jc w:val="both"/>
              <w:rPr>
                <w:rFonts w:ascii="Arial" w:eastAsia="Times New Roman" w:hAnsi="Arial" w:cs="Arial"/>
                <w:color w:val="000000"/>
                <w:sz w:val="20"/>
                <w:szCs w:val="20"/>
              </w:rPr>
            </w:pPr>
            <w:r w:rsidRPr="008F0D81">
              <w:rPr>
                <w:rFonts w:ascii="Arial" w:eastAsia="Times New Roman" w:hAnsi="Arial" w:cs="Arial"/>
                <w:color w:val="000000"/>
                <w:sz w:val="20"/>
                <w:szCs w:val="20"/>
              </w:rPr>
              <w:t> </w:t>
            </w:r>
          </w:p>
        </w:tc>
        <w:tc>
          <w:tcPr>
            <w:tcW w:w="4560" w:type="dxa"/>
            <w:gridSpan w:val="2"/>
            <w:tcBorders>
              <w:top w:val="nil"/>
              <w:left w:val="nil"/>
              <w:bottom w:val="nil"/>
              <w:right w:val="nil"/>
            </w:tcBorders>
            <w:shd w:val="clear" w:color="000000" w:fill="FFFFFF"/>
            <w:vAlign w:val="center"/>
          </w:tcPr>
          <w:p w:rsidR="008F0D81" w:rsidRPr="008F0D81" w:rsidRDefault="008F0D81" w:rsidP="008F0D81">
            <w:pPr>
              <w:spacing w:after="0" w:line="240" w:lineRule="auto"/>
              <w:jc w:val="center"/>
              <w:rPr>
                <w:rFonts w:ascii="Arial" w:eastAsia="Times New Roman" w:hAnsi="Arial" w:cs="Arial"/>
                <w:color w:val="000000"/>
                <w:sz w:val="20"/>
                <w:szCs w:val="20"/>
              </w:rPr>
            </w:pPr>
            <w:r w:rsidRPr="008F0D81">
              <w:rPr>
                <w:rFonts w:ascii="Arial" w:eastAsia="Times New Roman" w:hAnsi="Arial" w:cs="Arial"/>
                <w:color w:val="000000"/>
                <w:sz w:val="20"/>
                <w:szCs w:val="20"/>
              </w:rPr>
              <w:t> </w:t>
            </w:r>
          </w:p>
        </w:tc>
        <w:tc>
          <w:tcPr>
            <w:tcW w:w="2505" w:type="dxa"/>
            <w:gridSpan w:val="3"/>
            <w:tcBorders>
              <w:top w:val="nil"/>
              <w:left w:val="nil"/>
              <w:bottom w:val="nil"/>
              <w:right w:val="nil"/>
            </w:tcBorders>
            <w:shd w:val="clear" w:color="000000" w:fill="FFFFFF"/>
            <w:vAlign w:val="center"/>
          </w:tcPr>
          <w:p w:rsidR="008F0D81" w:rsidRPr="008F0D81" w:rsidRDefault="008F0D81" w:rsidP="008F0D81">
            <w:pPr>
              <w:spacing w:after="0" w:line="240" w:lineRule="auto"/>
              <w:jc w:val="both"/>
              <w:rPr>
                <w:rFonts w:ascii="Arial" w:eastAsia="Times New Roman" w:hAnsi="Arial" w:cs="Arial"/>
                <w:color w:val="000000"/>
                <w:sz w:val="20"/>
                <w:szCs w:val="20"/>
              </w:rPr>
            </w:pPr>
            <w:r w:rsidRPr="008F0D81">
              <w:rPr>
                <w:rFonts w:ascii="Arial" w:eastAsia="Times New Roman" w:hAnsi="Arial" w:cs="Arial"/>
                <w:color w:val="000000"/>
                <w:sz w:val="20"/>
                <w:szCs w:val="20"/>
              </w:rPr>
              <w:t> </w:t>
            </w:r>
          </w:p>
        </w:tc>
      </w:tr>
      <w:tr w:rsidR="008F0D81" w:rsidRPr="00DB1FCF" w:rsidTr="00E305A2">
        <w:trPr>
          <w:trHeight w:val="348"/>
        </w:trPr>
        <w:tc>
          <w:tcPr>
            <w:tcW w:w="10010" w:type="dxa"/>
            <w:gridSpan w:val="6"/>
            <w:tcBorders>
              <w:top w:val="single" w:sz="12" w:space="0" w:color="auto"/>
              <w:left w:val="single" w:sz="12" w:space="0" w:color="auto"/>
              <w:bottom w:val="single" w:sz="8" w:space="0" w:color="auto"/>
              <w:right w:val="single" w:sz="12" w:space="0" w:color="000000"/>
            </w:tcBorders>
            <w:shd w:val="clear" w:color="auto" w:fill="8DB3E2" w:themeFill="text2" w:themeFillTint="66"/>
            <w:vAlign w:val="center"/>
          </w:tcPr>
          <w:p w:rsidR="008F0D81" w:rsidRPr="008F0D81" w:rsidRDefault="008F0D81" w:rsidP="008F0D81">
            <w:pPr>
              <w:spacing w:after="0" w:line="240" w:lineRule="auto"/>
              <w:jc w:val="center"/>
              <w:rPr>
                <w:rFonts w:ascii="Arial" w:eastAsia="Times New Roman" w:hAnsi="Arial" w:cs="Arial"/>
                <w:b/>
                <w:bCs/>
                <w:color w:val="000000"/>
                <w:sz w:val="20"/>
                <w:szCs w:val="20"/>
              </w:rPr>
            </w:pPr>
            <w:r w:rsidRPr="008F0D81">
              <w:rPr>
                <w:rFonts w:ascii="Arial" w:eastAsia="Times New Roman" w:hAnsi="Arial" w:cs="Arial"/>
                <w:b/>
                <w:bCs/>
                <w:color w:val="000000"/>
                <w:sz w:val="20"/>
                <w:szCs w:val="20"/>
              </w:rPr>
              <w:t>Funding Summary</w:t>
            </w:r>
          </w:p>
        </w:tc>
      </w:tr>
      <w:tr w:rsidR="008F0D81" w:rsidRPr="00DB1FCF" w:rsidTr="006C40AC">
        <w:trPr>
          <w:trHeight w:val="288"/>
        </w:trPr>
        <w:tc>
          <w:tcPr>
            <w:tcW w:w="7985" w:type="dxa"/>
            <w:gridSpan w:val="4"/>
            <w:tcBorders>
              <w:top w:val="single" w:sz="8" w:space="0" w:color="auto"/>
              <w:left w:val="single" w:sz="12" w:space="0" w:color="auto"/>
              <w:bottom w:val="single" w:sz="8" w:space="0" w:color="auto"/>
              <w:right w:val="single" w:sz="8" w:space="0" w:color="auto"/>
            </w:tcBorders>
            <w:shd w:val="clear" w:color="auto" w:fill="auto"/>
            <w:vAlign w:val="center"/>
          </w:tcPr>
          <w:p w:rsidR="008F0D81" w:rsidRPr="008F0D81" w:rsidRDefault="00101E58" w:rsidP="00101E5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r w:rsidR="00984E73">
              <w:rPr>
                <w:rFonts w:ascii="Arial" w:eastAsia="Times New Roman" w:hAnsi="Arial" w:cs="Arial"/>
                <w:color w:val="000000"/>
                <w:sz w:val="20"/>
                <w:szCs w:val="20"/>
              </w:rPr>
              <w:t>(</w:t>
            </w:r>
            <w:r>
              <w:rPr>
                <w:rFonts w:ascii="Arial" w:eastAsia="Times New Roman" w:hAnsi="Arial" w:cs="Arial"/>
                <w:color w:val="000000"/>
                <w:sz w:val="20"/>
                <w:szCs w:val="20"/>
              </w:rPr>
              <w:t>N</w:t>
            </w:r>
            <w:r w:rsidR="00984E73">
              <w:rPr>
                <w:rFonts w:ascii="Arial" w:eastAsia="Times New Roman" w:hAnsi="Arial" w:cs="Arial"/>
                <w:color w:val="000000"/>
                <w:sz w:val="20"/>
                <w:szCs w:val="20"/>
              </w:rPr>
              <w:t xml:space="preserve">) </w:t>
            </w:r>
            <w:r w:rsidR="008F0D81" w:rsidRPr="008F0D81">
              <w:rPr>
                <w:rFonts w:ascii="Arial" w:eastAsia="Times New Roman" w:hAnsi="Arial" w:cs="Arial"/>
                <w:color w:val="000000"/>
                <w:sz w:val="20"/>
                <w:szCs w:val="20"/>
              </w:rPr>
              <w:t xml:space="preserve">Total </w:t>
            </w:r>
            <w:r w:rsidR="00F96C83" w:rsidRPr="00F96C83">
              <w:rPr>
                <w:rFonts w:ascii="Arial" w:eastAsia="Times New Roman" w:hAnsi="Arial" w:cs="Arial"/>
                <w:color w:val="000000"/>
                <w:sz w:val="20"/>
                <w:szCs w:val="20"/>
              </w:rPr>
              <w:t xml:space="preserve">TAP </w:t>
            </w:r>
            <w:r w:rsidR="008F0D81" w:rsidRPr="008F0D81">
              <w:rPr>
                <w:rFonts w:ascii="Arial" w:eastAsia="Times New Roman" w:hAnsi="Arial" w:cs="Arial"/>
                <w:color w:val="000000"/>
                <w:sz w:val="20"/>
                <w:szCs w:val="20"/>
              </w:rPr>
              <w:t>funds</w:t>
            </w:r>
          </w:p>
        </w:tc>
        <w:tc>
          <w:tcPr>
            <w:tcW w:w="2025" w:type="dxa"/>
            <w:gridSpan w:val="2"/>
            <w:tcBorders>
              <w:top w:val="nil"/>
              <w:left w:val="nil"/>
              <w:bottom w:val="single" w:sz="8" w:space="0" w:color="auto"/>
              <w:right w:val="single" w:sz="12" w:space="0" w:color="auto"/>
            </w:tcBorders>
            <w:shd w:val="clear" w:color="auto" w:fill="auto"/>
            <w:vAlign w:val="center"/>
          </w:tcPr>
          <w:p w:rsidR="008F0D81" w:rsidRPr="008F0D81" w:rsidRDefault="004156B8" w:rsidP="00214708">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w:t>
            </w:r>
            <w:r w:rsidR="00214708">
              <w:rPr>
                <w:rFonts w:ascii="Arial" w:eastAsia="Times New Roman" w:hAnsi="Arial" w:cs="Arial"/>
                <w:color w:val="000000"/>
                <w:sz w:val="20"/>
                <w:szCs w:val="20"/>
              </w:rPr>
              <w:t>0</w:t>
            </w:r>
          </w:p>
        </w:tc>
      </w:tr>
      <w:tr w:rsidR="008F0D81" w:rsidRPr="00DB1FCF" w:rsidTr="006C40AC">
        <w:trPr>
          <w:trHeight w:val="288"/>
        </w:trPr>
        <w:tc>
          <w:tcPr>
            <w:tcW w:w="7985" w:type="dxa"/>
            <w:gridSpan w:val="4"/>
            <w:tcBorders>
              <w:top w:val="single" w:sz="8" w:space="0" w:color="auto"/>
              <w:left w:val="single" w:sz="12" w:space="0" w:color="auto"/>
              <w:bottom w:val="single" w:sz="8" w:space="0" w:color="auto"/>
              <w:right w:val="single" w:sz="8" w:space="0" w:color="auto"/>
            </w:tcBorders>
            <w:shd w:val="clear" w:color="auto" w:fill="auto"/>
            <w:vAlign w:val="center"/>
          </w:tcPr>
          <w:p w:rsidR="008F0D81" w:rsidRPr="00873A3A" w:rsidRDefault="00101E58" w:rsidP="00101E58">
            <w:pPr>
              <w:spacing w:after="0" w:line="240" w:lineRule="auto"/>
              <w:jc w:val="center"/>
              <w:rPr>
                <w:rFonts w:ascii="Arial" w:eastAsia="Times New Roman" w:hAnsi="Arial" w:cs="Arial"/>
                <w:color w:val="000000"/>
                <w:sz w:val="20"/>
                <w:szCs w:val="20"/>
              </w:rPr>
            </w:pPr>
            <w:r w:rsidRPr="00873A3A">
              <w:rPr>
                <w:rFonts w:ascii="Arial" w:eastAsia="Times New Roman" w:hAnsi="Arial" w:cs="Arial"/>
                <w:color w:val="000000"/>
                <w:sz w:val="20"/>
                <w:szCs w:val="20"/>
              </w:rPr>
              <w:t>*</w:t>
            </w:r>
            <w:r w:rsidR="00984E73" w:rsidRPr="00873A3A">
              <w:rPr>
                <w:rFonts w:ascii="Arial" w:eastAsia="Times New Roman" w:hAnsi="Arial" w:cs="Arial"/>
                <w:color w:val="000000"/>
                <w:sz w:val="20"/>
                <w:szCs w:val="20"/>
              </w:rPr>
              <w:t>(</w:t>
            </w:r>
            <w:r w:rsidRPr="00873A3A">
              <w:rPr>
                <w:rFonts w:ascii="Arial" w:eastAsia="Times New Roman" w:hAnsi="Arial" w:cs="Arial"/>
                <w:color w:val="000000"/>
                <w:sz w:val="20"/>
                <w:szCs w:val="20"/>
              </w:rPr>
              <w:t>O</w:t>
            </w:r>
            <w:r w:rsidR="00984E73" w:rsidRPr="00873A3A">
              <w:rPr>
                <w:rFonts w:ascii="Arial" w:eastAsia="Times New Roman" w:hAnsi="Arial" w:cs="Arial"/>
                <w:color w:val="000000"/>
                <w:sz w:val="20"/>
                <w:szCs w:val="20"/>
              </w:rPr>
              <w:t xml:space="preserve">) </w:t>
            </w:r>
            <w:r w:rsidR="008F0D81" w:rsidRPr="00873A3A">
              <w:rPr>
                <w:rFonts w:ascii="Arial" w:eastAsia="Times New Roman" w:hAnsi="Arial" w:cs="Arial"/>
                <w:color w:val="000000"/>
                <w:sz w:val="20"/>
                <w:szCs w:val="20"/>
              </w:rPr>
              <w:t>Total LF funds</w:t>
            </w:r>
          </w:p>
        </w:tc>
        <w:tc>
          <w:tcPr>
            <w:tcW w:w="2025" w:type="dxa"/>
            <w:gridSpan w:val="2"/>
            <w:tcBorders>
              <w:top w:val="nil"/>
              <w:left w:val="nil"/>
              <w:bottom w:val="single" w:sz="8" w:space="0" w:color="auto"/>
              <w:right w:val="single" w:sz="12" w:space="0" w:color="auto"/>
            </w:tcBorders>
            <w:shd w:val="clear" w:color="auto" w:fill="auto"/>
            <w:vAlign w:val="center"/>
          </w:tcPr>
          <w:p w:rsidR="008F0D81" w:rsidRPr="008F0D81" w:rsidRDefault="004156B8" w:rsidP="00214708">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w:t>
            </w:r>
            <w:r w:rsidR="00214708">
              <w:rPr>
                <w:rFonts w:ascii="Arial" w:eastAsia="Times New Roman" w:hAnsi="Arial" w:cs="Arial"/>
                <w:color w:val="000000"/>
                <w:sz w:val="20"/>
                <w:szCs w:val="20"/>
              </w:rPr>
              <w:t>0</w:t>
            </w:r>
          </w:p>
        </w:tc>
      </w:tr>
      <w:tr w:rsidR="008F0D81" w:rsidRPr="00DB1FCF" w:rsidTr="006C40AC">
        <w:trPr>
          <w:trHeight w:val="288"/>
        </w:trPr>
        <w:tc>
          <w:tcPr>
            <w:tcW w:w="7985" w:type="dxa"/>
            <w:gridSpan w:val="4"/>
            <w:tcBorders>
              <w:top w:val="single" w:sz="8" w:space="0" w:color="auto"/>
              <w:left w:val="single" w:sz="12" w:space="0" w:color="auto"/>
              <w:bottom w:val="single" w:sz="12" w:space="0" w:color="auto"/>
              <w:right w:val="single" w:sz="8" w:space="0" w:color="auto"/>
            </w:tcBorders>
            <w:shd w:val="clear" w:color="auto" w:fill="auto"/>
            <w:vAlign w:val="center"/>
          </w:tcPr>
          <w:p w:rsidR="008F0D81" w:rsidRPr="00873A3A" w:rsidRDefault="00101E58" w:rsidP="00101E58">
            <w:pPr>
              <w:spacing w:after="0" w:line="240" w:lineRule="auto"/>
              <w:jc w:val="center"/>
              <w:rPr>
                <w:rFonts w:ascii="Arial" w:eastAsia="Times New Roman" w:hAnsi="Arial" w:cs="Arial"/>
                <w:bCs/>
                <w:color w:val="000000"/>
                <w:sz w:val="20"/>
                <w:szCs w:val="20"/>
              </w:rPr>
            </w:pPr>
            <w:r w:rsidRPr="00873A3A">
              <w:rPr>
                <w:rFonts w:ascii="Arial" w:eastAsia="Times New Roman" w:hAnsi="Arial" w:cs="Arial"/>
                <w:bCs/>
                <w:color w:val="000000"/>
                <w:sz w:val="20"/>
                <w:szCs w:val="20"/>
              </w:rPr>
              <w:t>*</w:t>
            </w:r>
            <w:r w:rsidR="00E32245" w:rsidRPr="00873A3A">
              <w:rPr>
                <w:rFonts w:ascii="Arial" w:eastAsia="Times New Roman" w:hAnsi="Arial" w:cs="Arial"/>
                <w:bCs/>
                <w:color w:val="000000"/>
                <w:sz w:val="20"/>
                <w:szCs w:val="20"/>
              </w:rPr>
              <w:t>(</w:t>
            </w:r>
            <w:r w:rsidRPr="00873A3A">
              <w:rPr>
                <w:rFonts w:ascii="Arial" w:eastAsia="Times New Roman" w:hAnsi="Arial" w:cs="Arial"/>
                <w:bCs/>
                <w:color w:val="000000"/>
                <w:sz w:val="20"/>
                <w:szCs w:val="20"/>
              </w:rPr>
              <w:t>P</w:t>
            </w:r>
            <w:r w:rsidR="00E32245" w:rsidRPr="00873A3A">
              <w:rPr>
                <w:rFonts w:ascii="Arial" w:eastAsia="Times New Roman" w:hAnsi="Arial" w:cs="Arial"/>
                <w:bCs/>
                <w:color w:val="000000"/>
                <w:sz w:val="20"/>
                <w:szCs w:val="20"/>
              </w:rPr>
              <w:t xml:space="preserve">) </w:t>
            </w:r>
            <w:r w:rsidR="008F0D81" w:rsidRPr="00873A3A">
              <w:rPr>
                <w:rFonts w:ascii="Arial" w:eastAsia="Times New Roman" w:hAnsi="Arial" w:cs="Arial"/>
                <w:bCs/>
                <w:color w:val="000000"/>
                <w:sz w:val="20"/>
                <w:szCs w:val="20"/>
              </w:rPr>
              <w:t>Total Funds</w:t>
            </w:r>
          </w:p>
        </w:tc>
        <w:tc>
          <w:tcPr>
            <w:tcW w:w="2025" w:type="dxa"/>
            <w:gridSpan w:val="2"/>
            <w:tcBorders>
              <w:top w:val="nil"/>
              <w:left w:val="nil"/>
              <w:bottom w:val="single" w:sz="12" w:space="0" w:color="auto"/>
              <w:right w:val="single" w:sz="12" w:space="0" w:color="auto"/>
            </w:tcBorders>
            <w:shd w:val="clear" w:color="auto" w:fill="auto"/>
            <w:vAlign w:val="center"/>
          </w:tcPr>
          <w:p w:rsidR="008F0D81" w:rsidRPr="00873A3A" w:rsidRDefault="004156B8" w:rsidP="00214708">
            <w:pPr>
              <w:spacing w:after="0" w:line="240" w:lineRule="auto"/>
              <w:jc w:val="right"/>
              <w:rPr>
                <w:rFonts w:ascii="Arial" w:eastAsia="Times New Roman" w:hAnsi="Arial" w:cs="Arial"/>
                <w:bCs/>
                <w:color w:val="000000"/>
                <w:sz w:val="20"/>
                <w:szCs w:val="20"/>
              </w:rPr>
            </w:pPr>
            <w:r w:rsidRPr="00873A3A">
              <w:rPr>
                <w:rFonts w:ascii="Arial" w:eastAsia="Times New Roman" w:hAnsi="Arial" w:cs="Arial"/>
                <w:bCs/>
                <w:color w:val="000000"/>
                <w:sz w:val="20"/>
                <w:szCs w:val="20"/>
              </w:rPr>
              <w:t>$</w:t>
            </w:r>
            <w:r w:rsidR="00214708" w:rsidRPr="00873A3A">
              <w:rPr>
                <w:rFonts w:ascii="Arial" w:eastAsia="Times New Roman" w:hAnsi="Arial" w:cs="Arial"/>
                <w:bCs/>
                <w:color w:val="000000"/>
                <w:sz w:val="20"/>
                <w:szCs w:val="20"/>
              </w:rPr>
              <w:t>0</w:t>
            </w:r>
          </w:p>
        </w:tc>
      </w:tr>
    </w:tbl>
    <w:p w:rsidR="00B65DEC" w:rsidRDefault="00B65DEC" w:rsidP="00E32245">
      <w:pPr>
        <w:spacing w:after="120"/>
        <w:contextualSpacing/>
        <w:jc w:val="both"/>
        <w:rPr>
          <w:rFonts w:ascii="Arial" w:hAnsi="Arial" w:cs="Arial"/>
          <w:szCs w:val="21"/>
        </w:rPr>
      </w:pPr>
    </w:p>
    <w:p w:rsidR="00E32245" w:rsidRPr="00B37EAC" w:rsidRDefault="00E32245" w:rsidP="00E32245">
      <w:pPr>
        <w:spacing w:after="120"/>
        <w:contextualSpacing/>
        <w:jc w:val="both"/>
        <w:rPr>
          <w:rFonts w:ascii="Arial" w:hAnsi="Arial" w:cs="Arial"/>
          <w:sz w:val="18"/>
          <w:szCs w:val="21"/>
        </w:rPr>
      </w:pPr>
      <w:r w:rsidRPr="00B37EAC">
        <w:rPr>
          <w:rFonts w:ascii="Arial" w:hAnsi="Arial" w:cs="Arial"/>
          <w:sz w:val="18"/>
          <w:szCs w:val="21"/>
        </w:rPr>
        <w:t>*Letters before the descriptions in the cost estimate above relate to the detailed cost estimate spreadsheet (Cost_Estimate.xlsx) and should match the corresponding figures exactly.</w:t>
      </w:r>
    </w:p>
    <w:p w:rsidR="00B37EAC" w:rsidRPr="00B37EAC" w:rsidRDefault="00873A3A" w:rsidP="00E32245">
      <w:pPr>
        <w:spacing w:after="120"/>
        <w:contextualSpacing/>
        <w:jc w:val="both"/>
        <w:rPr>
          <w:rFonts w:ascii="Arial" w:hAnsi="Arial" w:cs="Arial"/>
          <w:sz w:val="18"/>
          <w:szCs w:val="21"/>
        </w:rPr>
      </w:pPr>
      <w:r>
        <w:rPr>
          <w:rFonts w:ascii="Arial" w:hAnsi="Arial" w:cs="Arial"/>
          <w:sz w:val="18"/>
          <w:szCs w:val="21"/>
        </w:rPr>
        <w:t xml:space="preserve">** </w:t>
      </w:r>
      <w:r w:rsidR="00B37EAC" w:rsidRPr="00B37EAC">
        <w:rPr>
          <w:rFonts w:ascii="Arial" w:hAnsi="Arial" w:cs="Arial"/>
          <w:sz w:val="18"/>
          <w:szCs w:val="21"/>
        </w:rPr>
        <w:t>Use of the term TAP represents the actual funding codes of TALT, TALU and TALL</w:t>
      </w:r>
      <w:r>
        <w:rPr>
          <w:rFonts w:ascii="Arial" w:hAnsi="Arial" w:cs="Arial"/>
          <w:sz w:val="18"/>
          <w:szCs w:val="21"/>
        </w:rPr>
        <w:t>.</w:t>
      </w:r>
    </w:p>
    <w:p w:rsidR="00A811C4" w:rsidRPr="00B37EAC" w:rsidRDefault="008E060D" w:rsidP="00AC4B62">
      <w:pPr>
        <w:spacing w:after="0"/>
        <w:contextualSpacing/>
        <w:jc w:val="center"/>
        <w:rPr>
          <w:sz w:val="18"/>
        </w:rPr>
      </w:pPr>
      <w:r w:rsidRPr="00B37EAC">
        <w:rPr>
          <w:rFonts w:ascii="Arial" w:hAnsi="Arial" w:cs="Arial"/>
          <w:sz w:val="14"/>
          <w:szCs w:val="18"/>
        </w:rPr>
        <w:fldChar w:fldCharType="begin"/>
      </w:r>
      <w:r w:rsidR="00A811C4" w:rsidRPr="00B37EAC">
        <w:rPr>
          <w:rFonts w:ascii="Arial" w:hAnsi="Arial" w:cs="Arial"/>
          <w:sz w:val="14"/>
          <w:szCs w:val="18"/>
        </w:rPr>
        <w:instrText xml:space="preserve"> LINK </w:instrText>
      </w:r>
      <w:r w:rsidR="00684C37" w:rsidRPr="00B37EAC">
        <w:rPr>
          <w:rFonts w:ascii="Arial" w:hAnsi="Arial" w:cs="Arial"/>
          <w:sz w:val="14"/>
          <w:szCs w:val="18"/>
        </w:rPr>
        <w:instrText xml:space="preserve">Excel.Sheet.8 "C:\\Documents and Settings\\dschneid\\Desktop\\TE_Enhancement_Package\\FDOT_Cost_Estimate.xlsx" Application_Format!R2C2:R21C6 </w:instrText>
      </w:r>
      <w:r w:rsidR="00A811C4" w:rsidRPr="00B37EAC">
        <w:rPr>
          <w:rFonts w:ascii="Arial" w:hAnsi="Arial" w:cs="Arial"/>
          <w:sz w:val="14"/>
          <w:szCs w:val="18"/>
        </w:rPr>
        <w:instrText xml:space="preserve">\a \f 4 \h </w:instrText>
      </w:r>
      <w:r w:rsidR="00B37EAC" w:rsidRPr="00B37EAC">
        <w:rPr>
          <w:rFonts w:ascii="Arial" w:hAnsi="Arial" w:cs="Arial"/>
          <w:sz w:val="14"/>
          <w:szCs w:val="18"/>
        </w:rPr>
        <w:instrText xml:space="preserve"> \* MERGEFORMAT </w:instrText>
      </w:r>
      <w:r w:rsidRPr="00B37EAC">
        <w:rPr>
          <w:rFonts w:ascii="Arial" w:hAnsi="Arial" w:cs="Arial"/>
          <w:sz w:val="14"/>
          <w:szCs w:val="18"/>
        </w:rPr>
        <w:fldChar w:fldCharType="separate"/>
      </w:r>
    </w:p>
    <w:p w:rsidR="00BE57F3" w:rsidRPr="00D82369" w:rsidRDefault="008E060D" w:rsidP="00D82369">
      <w:pPr>
        <w:spacing w:after="0"/>
        <w:contextualSpacing/>
        <w:jc w:val="both"/>
        <w:rPr>
          <w:rFonts w:ascii="Arial" w:hAnsi="Arial" w:cs="Arial"/>
          <w:sz w:val="18"/>
          <w:szCs w:val="18"/>
        </w:rPr>
      </w:pPr>
      <w:r w:rsidRPr="00B37EAC">
        <w:rPr>
          <w:rFonts w:ascii="Arial" w:hAnsi="Arial" w:cs="Arial"/>
          <w:sz w:val="14"/>
          <w:szCs w:val="18"/>
        </w:rPr>
        <w:fldChar w:fldCharType="end"/>
      </w:r>
      <w:r w:rsidR="00340356" w:rsidRPr="00EF0E86">
        <w:rPr>
          <w:rFonts w:ascii="Arial" w:hAnsi="Arial" w:cs="Arial"/>
          <w:sz w:val="16"/>
          <w:szCs w:val="16"/>
        </w:rPr>
        <w:t>Notes:</w:t>
      </w:r>
    </w:p>
    <w:p w:rsidR="00F97FDD" w:rsidRPr="00EF0E86" w:rsidRDefault="00D31933" w:rsidP="008F0D81">
      <w:pPr>
        <w:pStyle w:val="ListParagraph"/>
        <w:numPr>
          <w:ilvl w:val="0"/>
          <w:numId w:val="2"/>
        </w:numPr>
        <w:spacing w:after="120"/>
        <w:rPr>
          <w:rFonts w:ascii="Arial" w:hAnsi="Arial" w:cs="Arial"/>
          <w:sz w:val="16"/>
          <w:szCs w:val="16"/>
        </w:rPr>
      </w:pPr>
      <w:r w:rsidRPr="00EF0E86">
        <w:rPr>
          <w:rFonts w:ascii="Arial" w:hAnsi="Arial" w:cs="Arial"/>
          <w:sz w:val="16"/>
          <w:szCs w:val="16"/>
        </w:rPr>
        <w:t xml:space="preserve">The </w:t>
      </w:r>
      <w:r w:rsidR="00F97FDD" w:rsidRPr="00EF0E86">
        <w:rPr>
          <w:rFonts w:ascii="Arial" w:hAnsi="Arial" w:cs="Arial"/>
          <w:sz w:val="16"/>
          <w:szCs w:val="16"/>
        </w:rPr>
        <w:t xml:space="preserve">Total Construction Cost Estimate </w:t>
      </w:r>
      <w:r w:rsidR="00EB7BDD" w:rsidRPr="00EF0E86">
        <w:rPr>
          <w:rFonts w:ascii="Arial" w:hAnsi="Arial" w:cs="Arial"/>
          <w:sz w:val="16"/>
          <w:szCs w:val="16"/>
        </w:rPr>
        <w:t xml:space="preserve">in this field must </w:t>
      </w:r>
      <w:r w:rsidRPr="00EF0E86">
        <w:rPr>
          <w:rFonts w:ascii="Arial" w:hAnsi="Arial" w:cs="Arial"/>
          <w:sz w:val="16"/>
          <w:szCs w:val="16"/>
        </w:rPr>
        <w:t>be equal to the</w:t>
      </w:r>
      <w:r w:rsidR="00EB7BDD" w:rsidRPr="00EF0E86">
        <w:rPr>
          <w:rFonts w:ascii="Arial" w:hAnsi="Arial" w:cs="Arial"/>
          <w:sz w:val="16"/>
          <w:szCs w:val="16"/>
        </w:rPr>
        <w:t xml:space="preserve"> Total Construction Cost Estimate from the attached detailed project cost estimate.</w:t>
      </w:r>
    </w:p>
    <w:p w:rsidR="00D31933" w:rsidRPr="00EF0E86" w:rsidRDefault="00D31933" w:rsidP="008F0D81">
      <w:pPr>
        <w:pStyle w:val="ListParagraph"/>
        <w:numPr>
          <w:ilvl w:val="0"/>
          <w:numId w:val="2"/>
        </w:numPr>
        <w:spacing w:after="120"/>
        <w:rPr>
          <w:rFonts w:ascii="Arial" w:hAnsi="Arial" w:cs="Arial"/>
          <w:sz w:val="16"/>
          <w:szCs w:val="16"/>
        </w:rPr>
      </w:pPr>
      <w:r w:rsidRPr="00EF0E86">
        <w:rPr>
          <w:rFonts w:ascii="Arial" w:hAnsi="Arial" w:cs="Arial"/>
          <w:sz w:val="16"/>
          <w:szCs w:val="16"/>
        </w:rPr>
        <w:t xml:space="preserve">Cost Estimate of Eligible (participating) items must be equal to the Subtotal FHWA Participating from the attached detailed project cost estimate. </w:t>
      </w:r>
    </w:p>
    <w:p w:rsidR="00EB7BDD" w:rsidRPr="00EF0E86" w:rsidRDefault="00D31933" w:rsidP="008F0D81">
      <w:pPr>
        <w:pStyle w:val="ListParagraph"/>
        <w:numPr>
          <w:ilvl w:val="0"/>
          <w:numId w:val="2"/>
        </w:numPr>
        <w:spacing w:after="120"/>
        <w:rPr>
          <w:rFonts w:ascii="Arial" w:hAnsi="Arial" w:cs="Arial"/>
          <w:sz w:val="16"/>
          <w:szCs w:val="16"/>
        </w:rPr>
      </w:pPr>
      <w:r w:rsidRPr="00EF0E86">
        <w:rPr>
          <w:rFonts w:ascii="Arial" w:hAnsi="Arial" w:cs="Arial"/>
          <w:sz w:val="16"/>
          <w:szCs w:val="16"/>
        </w:rPr>
        <w:t>FDOT In-House Design and Construction Support must be included in SE funds for an amount no less than $5,000, an additional $2,000 is required for critical projects.</w:t>
      </w:r>
      <w:r w:rsidR="00D82369">
        <w:rPr>
          <w:rFonts w:ascii="Arial" w:hAnsi="Arial" w:cs="Arial"/>
          <w:sz w:val="16"/>
          <w:szCs w:val="16"/>
        </w:rPr>
        <w:t xml:space="preserve"> This is a required item.</w:t>
      </w:r>
    </w:p>
    <w:p w:rsidR="00FA1E41" w:rsidRPr="00EF0E86" w:rsidRDefault="00FA1E41" w:rsidP="008F0D81">
      <w:pPr>
        <w:pStyle w:val="ListParagraph"/>
        <w:numPr>
          <w:ilvl w:val="0"/>
          <w:numId w:val="2"/>
        </w:numPr>
        <w:spacing w:after="120"/>
        <w:rPr>
          <w:rFonts w:ascii="Arial" w:hAnsi="Arial" w:cs="Arial"/>
          <w:sz w:val="16"/>
          <w:szCs w:val="16"/>
        </w:rPr>
      </w:pPr>
      <w:r w:rsidRPr="00EF0E86">
        <w:rPr>
          <w:rFonts w:ascii="Arial" w:hAnsi="Arial" w:cs="Arial"/>
          <w:sz w:val="16"/>
          <w:szCs w:val="16"/>
        </w:rPr>
        <w:t>It is strongly recommended</w:t>
      </w:r>
      <w:r w:rsidR="00D82369">
        <w:rPr>
          <w:rFonts w:ascii="Arial" w:hAnsi="Arial" w:cs="Arial"/>
          <w:sz w:val="16"/>
          <w:szCs w:val="16"/>
        </w:rPr>
        <w:t xml:space="preserve"> that </w:t>
      </w:r>
      <w:r w:rsidRPr="00EF0E86">
        <w:rPr>
          <w:rFonts w:ascii="Arial" w:hAnsi="Arial" w:cs="Arial"/>
          <w:sz w:val="16"/>
          <w:szCs w:val="16"/>
        </w:rPr>
        <w:t>the applicant allocate</w:t>
      </w:r>
      <w:r w:rsidR="00D82369">
        <w:rPr>
          <w:rFonts w:ascii="Arial" w:hAnsi="Arial" w:cs="Arial"/>
          <w:sz w:val="16"/>
          <w:szCs w:val="16"/>
        </w:rPr>
        <w:t>s</w:t>
      </w:r>
      <w:r w:rsidRPr="00EF0E86">
        <w:rPr>
          <w:rFonts w:ascii="Arial" w:hAnsi="Arial" w:cs="Arial"/>
          <w:sz w:val="16"/>
          <w:szCs w:val="16"/>
        </w:rPr>
        <w:t xml:space="preserve"> a nominal amount for CEI.  In the event that the project is programmed without any request for Phase 68 funding, there is no opportunity to allocate CEI funds based on bid savings.</w:t>
      </w:r>
    </w:p>
    <w:p w:rsidR="00340356" w:rsidRPr="00EF0E86" w:rsidRDefault="00D31933" w:rsidP="008F0D81">
      <w:pPr>
        <w:pStyle w:val="ListParagraph"/>
        <w:numPr>
          <w:ilvl w:val="0"/>
          <w:numId w:val="2"/>
        </w:numPr>
        <w:spacing w:after="120"/>
        <w:rPr>
          <w:rFonts w:ascii="Arial" w:hAnsi="Arial" w:cs="Arial"/>
          <w:sz w:val="16"/>
          <w:szCs w:val="16"/>
        </w:rPr>
      </w:pPr>
      <w:r w:rsidRPr="00EF0E86">
        <w:rPr>
          <w:rFonts w:ascii="Arial" w:hAnsi="Arial" w:cs="Arial"/>
          <w:sz w:val="16"/>
          <w:szCs w:val="16"/>
        </w:rPr>
        <w:t xml:space="preserve">Any required </w:t>
      </w:r>
      <w:r w:rsidR="004A513B" w:rsidRPr="00EF0E86">
        <w:rPr>
          <w:rFonts w:ascii="Arial" w:hAnsi="Arial" w:cs="Arial"/>
          <w:sz w:val="16"/>
          <w:szCs w:val="16"/>
        </w:rPr>
        <w:t>Federal Transit Authority (</w:t>
      </w:r>
      <w:r w:rsidR="00340356" w:rsidRPr="00EF0E86">
        <w:rPr>
          <w:rFonts w:ascii="Arial" w:hAnsi="Arial" w:cs="Arial"/>
          <w:sz w:val="16"/>
          <w:szCs w:val="16"/>
        </w:rPr>
        <w:t>FTA</w:t>
      </w:r>
      <w:r w:rsidR="004A513B" w:rsidRPr="00EF0E86">
        <w:rPr>
          <w:rFonts w:ascii="Arial" w:hAnsi="Arial" w:cs="Arial"/>
          <w:sz w:val="16"/>
          <w:szCs w:val="16"/>
        </w:rPr>
        <w:t>)</w:t>
      </w:r>
      <w:r w:rsidR="00340356" w:rsidRPr="00EF0E86">
        <w:rPr>
          <w:rFonts w:ascii="Arial" w:hAnsi="Arial" w:cs="Arial"/>
          <w:sz w:val="16"/>
          <w:szCs w:val="16"/>
        </w:rPr>
        <w:t xml:space="preserve"> administrative fees </w:t>
      </w:r>
      <w:r w:rsidR="00360A20" w:rsidRPr="00EF0E86">
        <w:rPr>
          <w:rFonts w:ascii="Arial" w:hAnsi="Arial" w:cs="Arial"/>
          <w:sz w:val="16"/>
          <w:szCs w:val="16"/>
        </w:rPr>
        <w:t>must be</w:t>
      </w:r>
      <w:r w:rsidR="00340356" w:rsidRPr="00EF0E86">
        <w:rPr>
          <w:rFonts w:ascii="Arial" w:hAnsi="Arial" w:cs="Arial"/>
          <w:sz w:val="16"/>
          <w:szCs w:val="16"/>
        </w:rPr>
        <w:t xml:space="preserve"> included in </w:t>
      </w:r>
      <w:r w:rsidR="008441C9" w:rsidRPr="00EF0E86">
        <w:rPr>
          <w:rFonts w:ascii="Arial" w:hAnsi="Arial" w:cs="Arial"/>
          <w:sz w:val="16"/>
          <w:szCs w:val="16"/>
        </w:rPr>
        <w:t>L</w:t>
      </w:r>
      <w:r w:rsidR="00873A3A">
        <w:rPr>
          <w:rFonts w:ascii="Arial" w:hAnsi="Arial" w:cs="Arial"/>
          <w:sz w:val="16"/>
          <w:szCs w:val="16"/>
        </w:rPr>
        <w:t xml:space="preserve">ocal </w:t>
      </w:r>
      <w:r w:rsidR="008441C9" w:rsidRPr="00EF0E86">
        <w:rPr>
          <w:rFonts w:ascii="Arial" w:hAnsi="Arial" w:cs="Arial"/>
          <w:sz w:val="16"/>
          <w:szCs w:val="16"/>
        </w:rPr>
        <w:t>F</w:t>
      </w:r>
      <w:r w:rsidR="00873A3A">
        <w:rPr>
          <w:rFonts w:ascii="Arial" w:hAnsi="Arial" w:cs="Arial"/>
          <w:sz w:val="16"/>
          <w:szCs w:val="16"/>
        </w:rPr>
        <w:t>unds</w:t>
      </w:r>
      <w:r w:rsidR="004B0D36" w:rsidRPr="00EF0E86">
        <w:rPr>
          <w:rFonts w:ascii="Arial" w:hAnsi="Arial" w:cs="Arial"/>
          <w:sz w:val="16"/>
          <w:szCs w:val="16"/>
        </w:rPr>
        <w:t>.</w:t>
      </w:r>
    </w:p>
    <w:p w:rsidR="00360A20" w:rsidRPr="00EF0E86" w:rsidRDefault="00360A20" w:rsidP="008F0D81">
      <w:pPr>
        <w:pStyle w:val="ListParagraph"/>
        <w:numPr>
          <w:ilvl w:val="0"/>
          <w:numId w:val="2"/>
        </w:numPr>
        <w:spacing w:after="120"/>
        <w:rPr>
          <w:rFonts w:ascii="Arial" w:hAnsi="Arial" w:cs="Arial"/>
          <w:sz w:val="16"/>
          <w:szCs w:val="16"/>
        </w:rPr>
      </w:pPr>
      <w:r w:rsidRPr="00EF0E86">
        <w:rPr>
          <w:rFonts w:ascii="Arial" w:hAnsi="Arial" w:cs="Arial"/>
          <w:sz w:val="16"/>
          <w:szCs w:val="16"/>
        </w:rPr>
        <w:t xml:space="preserve">FDOT Oversight CEI </w:t>
      </w:r>
      <w:r w:rsidRPr="008F0D81">
        <w:rPr>
          <w:rFonts w:ascii="Arial" w:hAnsi="Arial" w:cs="Arial"/>
          <w:sz w:val="16"/>
          <w:szCs w:val="16"/>
        </w:rPr>
        <w:t>must</w:t>
      </w:r>
      <w:r w:rsidRPr="00EF0E86">
        <w:rPr>
          <w:rFonts w:ascii="Arial" w:hAnsi="Arial" w:cs="Arial"/>
          <w:sz w:val="16"/>
          <w:szCs w:val="16"/>
        </w:rPr>
        <w:t xml:space="preserve"> be included in SE funds</w:t>
      </w:r>
      <w:r w:rsidR="00D31933" w:rsidRPr="00EF0E86">
        <w:rPr>
          <w:rFonts w:ascii="Arial" w:hAnsi="Arial" w:cs="Arial"/>
          <w:sz w:val="16"/>
          <w:szCs w:val="16"/>
        </w:rPr>
        <w:t xml:space="preserve"> and be equal to </w:t>
      </w:r>
      <w:r w:rsidR="00873A3A">
        <w:rPr>
          <w:rFonts w:ascii="Arial" w:hAnsi="Arial" w:cs="Arial"/>
          <w:sz w:val="16"/>
          <w:szCs w:val="16"/>
        </w:rPr>
        <w:t>3</w:t>
      </w:r>
      <w:r w:rsidR="00D31933" w:rsidRPr="00EF0E86">
        <w:rPr>
          <w:rFonts w:ascii="Arial" w:hAnsi="Arial" w:cs="Arial"/>
          <w:sz w:val="16"/>
          <w:szCs w:val="16"/>
        </w:rPr>
        <w:t xml:space="preserve">% of the </w:t>
      </w:r>
      <w:r w:rsidR="00D82369">
        <w:rPr>
          <w:rFonts w:ascii="Arial" w:hAnsi="Arial" w:cs="Arial"/>
          <w:sz w:val="16"/>
          <w:szCs w:val="16"/>
        </w:rPr>
        <w:t xml:space="preserve">Total </w:t>
      </w:r>
      <w:r w:rsidR="00D31933" w:rsidRPr="00EF0E86">
        <w:rPr>
          <w:rFonts w:ascii="Arial" w:hAnsi="Arial" w:cs="Arial"/>
          <w:sz w:val="16"/>
          <w:szCs w:val="16"/>
        </w:rPr>
        <w:t>Construction Cost Estimate.</w:t>
      </w:r>
    </w:p>
    <w:p w:rsidR="003B247B" w:rsidRPr="00BE57F3" w:rsidRDefault="00360A20" w:rsidP="003B247B">
      <w:pPr>
        <w:pBdr>
          <w:bottom w:val="double" w:sz="4" w:space="1" w:color="17365D"/>
        </w:pBdr>
        <w:spacing w:after="120"/>
        <w:contextualSpacing/>
        <w:jc w:val="both"/>
        <w:rPr>
          <w:rFonts w:ascii="Arial" w:hAnsi="Arial" w:cs="Arial"/>
          <w:b/>
          <w:szCs w:val="21"/>
        </w:rPr>
      </w:pPr>
      <w:r>
        <w:rPr>
          <w:rFonts w:ascii="Arial" w:hAnsi="Arial" w:cs="Arial"/>
          <w:b/>
          <w:szCs w:val="21"/>
        </w:rPr>
        <w:br w:type="page"/>
      </w:r>
      <w:r w:rsidR="003B247B">
        <w:rPr>
          <w:rFonts w:ascii="Arial" w:hAnsi="Arial" w:cs="Arial"/>
          <w:b/>
          <w:szCs w:val="21"/>
        </w:rPr>
        <w:lastRenderedPageBreak/>
        <w:t>5   Certification of Project Sponsor:</w:t>
      </w:r>
    </w:p>
    <w:p w:rsidR="00340356" w:rsidRPr="00340356" w:rsidRDefault="00340356" w:rsidP="004B0D36">
      <w:pPr>
        <w:rPr>
          <w:rFonts w:ascii="Arial" w:hAnsi="Arial" w:cs="Arial"/>
          <w:b/>
          <w:szCs w:val="21"/>
        </w:rPr>
      </w:pPr>
    </w:p>
    <w:p w:rsidR="00340356" w:rsidRPr="00340356" w:rsidRDefault="00340356" w:rsidP="00D15FB2">
      <w:pPr>
        <w:spacing w:before="360" w:after="0"/>
        <w:jc w:val="both"/>
        <w:rPr>
          <w:rFonts w:ascii="Arial" w:hAnsi="Arial" w:cs="Arial"/>
          <w:szCs w:val="21"/>
        </w:rPr>
      </w:pPr>
      <w:r w:rsidRPr="00340356">
        <w:rPr>
          <w:rFonts w:ascii="Arial" w:hAnsi="Arial" w:cs="Arial"/>
          <w:szCs w:val="21"/>
        </w:rPr>
        <w:t xml:space="preserve">I hereby certify that the proposed project herein described is supported by </w:t>
      </w:r>
      <w:r w:rsidR="00B46043">
        <w:rPr>
          <w:rFonts w:ascii="Arial" w:hAnsi="Arial" w:cs="Arial"/>
          <w:b/>
          <w:szCs w:val="21"/>
          <w:u w:val="single"/>
        </w:rPr>
        <w:tab/>
      </w:r>
      <w:r w:rsidR="00BE090B">
        <w:rPr>
          <w:rFonts w:ascii="Arial" w:hAnsi="Arial" w:cs="Arial"/>
          <w:b/>
          <w:szCs w:val="21"/>
          <w:u w:val="single"/>
        </w:rPr>
        <w:t xml:space="preserve">           </w:t>
      </w:r>
      <w:r w:rsidR="00B46043">
        <w:rPr>
          <w:rFonts w:ascii="Arial" w:hAnsi="Arial" w:cs="Arial"/>
          <w:b/>
          <w:szCs w:val="21"/>
          <w:u w:val="single"/>
        </w:rPr>
        <w:tab/>
      </w:r>
      <w:r w:rsidR="00BE090B">
        <w:rPr>
          <w:rFonts w:ascii="Arial" w:hAnsi="Arial" w:cs="Arial"/>
          <w:b/>
          <w:szCs w:val="21"/>
          <w:u w:val="single"/>
        </w:rPr>
        <w:tab/>
      </w:r>
    </w:p>
    <w:p w:rsidR="00BE57F3" w:rsidRDefault="00340356" w:rsidP="00340356">
      <w:pPr>
        <w:spacing w:after="120"/>
        <w:contextualSpacing/>
        <w:jc w:val="both"/>
        <w:rPr>
          <w:rFonts w:ascii="Arial" w:hAnsi="Arial" w:cs="Arial"/>
          <w:szCs w:val="21"/>
        </w:rPr>
      </w:pPr>
      <w:r w:rsidRPr="00340356">
        <w:rPr>
          <w:rFonts w:ascii="Arial" w:hAnsi="Arial" w:cs="Arial"/>
          <w:szCs w:val="21"/>
        </w:rPr>
        <w:t xml:space="preserve">(municipal, county, state or federal agency, or tribal council) and that said entity will:  (1) provide any required funding match;  (2) enter into a maintenance agreement with the Florida Department of Transportation; (3) comply with the Federal Uniform Relocation Assistance and Acquisition Policies Act for any Right of Way actions required for the project, (4) comply with NEPA process prior to construction, this may involve coordination with the State Historic and Preservation Office (SHPO) prior to construction. (Not at time of application) </w:t>
      </w:r>
      <w:r w:rsidR="00B46043" w:rsidRPr="00340356">
        <w:rPr>
          <w:rFonts w:ascii="Arial" w:hAnsi="Arial" w:cs="Arial"/>
          <w:szCs w:val="21"/>
        </w:rPr>
        <w:t>and (</w:t>
      </w:r>
      <w:r w:rsidRPr="00340356">
        <w:rPr>
          <w:rFonts w:ascii="Arial" w:hAnsi="Arial" w:cs="Arial"/>
          <w:szCs w:val="21"/>
        </w:rPr>
        <w:t xml:space="preserve">5) support other actions necessary to fully implement the proposed project.  I further certify that the estimated costs </w:t>
      </w:r>
      <w:r w:rsidR="008441C9" w:rsidRPr="008441C9">
        <w:rPr>
          <w:rFonts w:ascii="Arial" w:hAnsi="Arial" w:cs="Arial"/>
          <w:szCs w:val="21"/>
        </w:rPr>
        <w:t xml:space="preserve">and/or failure to follow through on the project once programmed in the Florida Department of Transportation’s Work program </w:t>
      </w:r>
      <w:r w:rsidRPr="00340356">
        <w:rPr>
          <w:rFonts w:ascii="Arial" w:hAnsi="Arial" w:cs="Arial"/>
          <w:szCs w:val="21"/>
        </w:rPr>
        <w:t>included herein are reasonable</w:t>
      </w:r>
      <w:r w:rsidR="008441C9">
        <w:rPr>
          <w:rFonts w:ascii="Arial" w:hAnsi="Arial" w:cs="Arial"/>
          <w:szCs w:val="21"/>
        </w:rPr>
        <w:t>.</w:t>
      </w:r>
      <w:r w:rsidRPr="00340356">
        <w:rPr>
          <w:rFonts w:ascii="Arial" w:hAnsi="Arial" w:cs="Arial"/>
          <w:szCs w:val="21"/>
        </w:rPr>
        <w:t xml:space="preserve"> </w:t>
      </w:r>
      <w:r w:rsidR="008441C9">
        <w:rPr>
          <w:rFonts w:ascii="Arial" w:hAnsi="Arial" w:cs="Arial"/>
          <w:szCs w:val="21"/>
        </w:rPr>
        <w:t>I</w:t>
      </w:r>
      <w:r w:rsidRPr="00340356">
        <w:rPr>
          <w:rFonts w:ascii="Arial" w:hAnsi="Arial" w:cs="Arial"/>
          <w:szCs w:val="21"/>
        </w:rPr>
        <w:t xml:space="preserve"> understand that significant increases in these costs could cause the project to be removed from the </w:t>
      </w:r>
      <w:r w:rsidR="008441C9">
        <w:rPr>
          <w:rFonts w:ascii="Arial" w:hAnsi="Arial" w:cs="Arial"/>
          <w:szCs w:val="21"/>
        </w:rPr>
        <w:t>Work P</w:t>
      </w:r>
      <w:r w:rsidRPr="00340356">
        <w:rPr>
          <w:rFonts w:ascii="Arial" w:hAnsi="Arial" w:cs="Arial"/>
          <w:szCs w:val="21"/>
        </w:rPr>
        <w:t>rogram.</w:t>
      </w:r>
    </w:p>
    <w:p w:rsidR="00F34C4E" w:rsidRPr="00F34C4E" w:rsidRDefault="00F34C4E" w:rsidP="00F34C4E">
      <w:pPr>
        <w:spacing w:after="120"/>
        <w:contextualSpacing/>
        <w:jc w:val="both"/>
        <w:rPr>
          <w:rFonts w:ascii="Arial" w:hAnsi="Arial" w:cs="Arial"/>
          <w:szCs w:val="21"/>
        </w:rPr>
      </w:pPr>
    </w:p>
    <w:p w:rsidR="006B047B" w:rsidRPr="006B047B" w:rsidRDefault="00F34C4E" w:rsidP="006B047B">
      <w:pPr>
        <w:spacing w:after="120"/>
        <w:contextualSpacing/>
        <w:jc w:val="both"/>
        <w:rPr>
          <w:rFonts w:ascii="Arial" w:hAnsi="Arial" w:cs="Arial"/>
          <w:szCs w:val="21"/>
          <w:u w:val="single"/>
        </w:rPr>
      </w:pPr>
      <w:r>
        <w:rPr>
          <w:rFonts w:ascii="Arial" w:hAnsi="Arial" w:cs="Arial"/>
          <w:szCs w:val="21"/>
        </w:rPr>
        <w:tab/>
      </w:r>
      <w:r>
        <w:rPr>
          <w:rFonts w:ascii="Arial" w:hAnsi="Arial" w:cs="Arial"/>
          <w:szCs w:val="21"/>
        </w:rPr>
        <w:tab/>
      </w:r>
      <w:r>
        <w:rPr>
          <w:rFonts w:ascii="Arial" w:hAnsi="Arial" w:cs="Arial"/>
          <w:szCs w:val="21"/>
        </w:rPr>
        <w:tab/>
      </w:r>
      <w:r>
        <w:rPr>
          <w:rFonts w:ascii="Arial" w:hAnsi="Arial" w:cs="Arial"/>
          <w:szCs w:val="21"/>
        </w:rPr>
        <w:tab/>
      </w:r>
      <w:r>
        <w:rPr>
          <w:rFonts w:ascii="Arial" w:hAnsi="Arial" w:cs="Arial"/>
          <w:szCs w:val="21"/>
        </w:rPr>
        <w:tab/>
      </w:r>
      <w:r>
        <w:rPr>
          <w:rFonts w:ascii="Arial" w:hAnsi="Arial" w:cs="Arial"/>
          <w:szCs w:val="21"/>
        </w:rPr>
        <w:tab/>
        <w:t xml:space="preserve"> </w:t>
      </w:r>
      <w:r>
        <w:rPr>
          <w:rFonts w:ascii="Arial" w:hAnsi="Arial" w:cs="Arial"/>
          <w:szCs w:val="21"/>
        </w:rPr>
        <w:tab/>
      </w:r>
      <w:r w:rsidRPr="00F34C4E">
        <w:rPr>
          <w:rFonts w:ascii="Arial" w:hAnsi="Arial" w:cs="Arial"/>
          <w:szCs w:val="21"/>
          <w:u w:val="single"/>
        </w:rPr>
        <w:tab/>
      </w:r>
      <w:r w:rsidRPr="00F34C4E">
        <w:rPr>
          <w:rFonts w:ascii="Arial" w:hAnsi="Arial" w:cs="Arial"/>
          <w:szCs w:val="21"/>
          <w:u w:val="single"/>
        </w:rPr>
        <w:tab/>
      </w:r>
      <w:r w:rsidRPr="00F34C4E">
        <w:rPr>
          <w:rFonts w:ascii="Arial" w:hAnsi="Arial" w:cs="Arial"/>
          <w:szCs w:val="21"/>
          <w:u w:val="single"/>
        </w:rPr>
        <w:tab/>
      </w:r>
      <w:r w:rsidRPr="00F34C4E">
        <w:rPr>
          <w:rFonts w:ascii="Arial" w:hAnsi="Arial" w:cs="Arial"/>
          <w:szCs w:val="21"/>
          <w:u w:val="single"/>
        </w:rPr>
        <w:tab/>
      </w:r>
      <w:r w:rsidRPr="00F34C4E">
        <w:rPr>
          <w:rFonts w:ascii="Arial" w:hAnsi="Arial" w:cs="Arial"/>
          <w:szCs w:val="21"/>
          <w:u w:val="single"/>
        </w:rPr>
        <w:tab/>
      </w:r>
      <w:r w:rsidRPr="00F34C4E">
        <w:rPr>
          <w:rFonts w:ascii="Arial" w:hAnsi="Arial" w:cs="Arial"/>
          <w:szCs w:val="21"/>
          <w:u w:val="single"/>
        </w:rPr>
        <w:tab/>
      </w:r>
    </w:p>
    <w:p w:rsidR="00F34C4E" w:rsidRPr="00F34C4E" w:rsidRDefault="00F34C4E" w:rsidP="00F34C4E">
      <w:pPr>
        <w:spacing w:after="120"/>
        <w:ind w:left="4320" w:firstLine="720"/>
        <w:contextualSpacing/>
        <w:jc w:val="both"/>
        <w:rPr>
          <w:rFonts w:ascii="Arial" w:hAnsi="Arial" w:cs="Arial"/>
          <w:szCs w:val="21"/>
        </w:rPr>
      </w:pPr>
      <w:r w:rsidRPr="00F34C4E">
        <w:rPr>
          <w:rFonts w:ascii="Arial" w:hAnsi="Arial" w:cs="Arial"/>
          <w:szCs w:val="21"/>
        </w:rPr>
        <w:t>Signature</w:t>
      </w:r>
    </w:p>
    <w:p w:rsidR="00F34C4E" w:rsidRPr="00F34C4E" w:rsidRDefault="00F34C4E" w:rsidP="00F34C4E">
      <w:pPr>
        <w:spacing w:after="120"/>
        <w:contextualSpacing/>
        <w:jc w:val="both"/>
        <w:rPr>
          <w:rFonts w:ascii="Arial" w:hAnsi="Arial" w:cs="Arial"/>
          <w:szCs w:val="21"/>
        </w:rPr>
      </w:pPr>
    </w:p>
    <w:p w:rsidR="00F34C4E" w:rsidRPr="00F34C4E" w:rsidRDefault="00F34C4E" w:rsidP="00F34C4E">
      <w:pPr>
        <w:spacing w:after="120"/>
        <w:contextualSpacing/>
        <w:jc w:val="both"/>
        <w:rPr>
          <w:rFonts w:ascii="Arial" w:hAnsi="Arial" w:cs="Arial"/>
          <w:szCs w:val="21"/>
        </w:rPr>
      </w:pPr>
    </w:p>
    <w:p w:rsidR="00F34C4E" w:rsidRPr="00F34C4E" w:rsidRDefault="00F34C4E" w:rsidP="00F34C4E">
      <w:pPr>
        <w:spacing w:after="120"/>
        <w:contextualSpacing/>
        <w:jc w:val="both"/>
        <w:rPr>
          <w:rFonts w:ascii="Arial" w:hAnsi="Arial" w:cs="Arial"/>
          <w:szCs w:val="21"/>
        </w:rPr>
      </w:pPr>
      <w:r>
        <w:rPr>
          <w:rFonts w:ascii="Arial" w:hAnsi="Arial" w:cs="Arial"/>
          <w:szCs w:val="21"/>
        </w:rPr>
        <w:tab/>
      </w:r>
      <w:r>
        <w:rPr>
          <w:rFonts w:ascii="Arial" w:hAnsi="Arial" w:cs="Arial"/>
          <w:szCs w:val="21"/>
        </w:rPr>
        <w:tab/>
      </w:r>
      <w:r w:rsidRPr="00F34C4E">
        <w:rPr>
          <w:rFonts w:ascii="Arial" w:hAnsi="Arial" w:cs="Arial"/>
          <w:szCs w:val="21"/>
        </w:rPr>
        <w:tab/>
      </w:r>
      <w:r w:rsidRPr="00F34C4E">
        <w:rPr>
          <w:rFonts w:ascii="Arial" w:hAnsi="Arial" w:cs="Arial"/>
          <w:szCs w:val="21"/>
        </w:rPr>
        <w:tab/>
      </w:r>
      <w:r w:rsidRPr="00F34C4E">
        <w:rPr>
          <w:rFonts w:ascii="Arial" w:hAnsi="Arial" w:cs="Arial"/>
          <w:szCs w:val="21"/>
        </w:rPr>
        <w:tab/>
      </w:r>
      <w:r w:rsidRPr="00F34C4E">
        <w:rPr>
          <w:rFonts w:ascii="Arial" w:hAnsi="Arial" w:cs="Arial"/>
          <w:szCs w:val="21"/>
        </w:rPr>
        <w:tab/>
      </w:r>
      <w:r w:rsidRPr="00F34C4E">
        <w:rPr>
          <w:rFonts w:ascii="Arial" w:hAnsi="Arial" w:cs="Arial"/>
          <w:szCs w:val="21"/>
        </w:rPr>
        <w:tab/>
      </w:r>
      <w:r w:rsidRPr="00F34C4E">
        <w:rPr>
          <w:rFonts w:ascii="Arial" w:hAnsi="Arial" w:cs="Arial"/>
          <w:szCs w:val="21"/>
          <w:u w:val="single"/>
        </w:rPr>
        <w:tab/>
      </w:r>
      <w:r w:rsidRPr="00F34C4E">
        <w:rPr>
          <w:rFonts w:ascii="Arial" w:hAnsi="Arial" w:cs="Arial"/>
          <w:szCs w:val="21"/>
          <w:u w:val="single"/>
        </w:rPr>
        <w:tab/>
      </w:r>
      <w:r w:rsidRPr="00F34C4E">
        <w:rPr>
          <w:rFonts w:ascii="Arial" w:hAnsi="Arial" w:cs="Arial"/>
          <w:szCs w:val="21"/>
          <w:u w:val="single"/>
        </w:rPr>
        <w:tab/>
      </w:r>
      <w:r w:rsidRPr="00F34C4E">
        <w:rPr>
          <w:rFonts w:ascii="Arial" w:hAnsi="Arial" w:cs="Arial"/>
          <w:szCs w:val="21"/>
          <w:u w:val="single"/>
        </w:rPr>
        <w:tab/>
      </w:r>
      <w:r w:rsidRPr="00F34C4E">
        <w:rPr>
          <w:rFonts w:ascii="Arial" w:hAnsi="Arial" w:cs="Arial"/>
          <w:szCs w:val="21"/>
          <w:u w:val="single"/>
        </w:rPr>
        <w:tab/>
      </w:r>
      <w:r w:rsidRPr="00F34C4E">
        <w:rPr>
          <w:rFonts w:ascii="Arial" w:hAnsi="Arial" w:cs="Arial"/>
          <w:szCs w:val="21"/>
          <w:u w:val="single"/>
        </w:rPr>
        <w:tab/>
      </w:r>
    </w:p>
    <w:p w:rsidR="00F34C4E" w:rsidRPr="00F34C4E" w:rsidRDefault="00F34C4E" w:rsidP="00F34C4E">
      <w:pPr>
        <w:spacing w:after="120"/>
        <w:ind w:left="4320" w:firstLine="720"/>
        <w:contextualSpacing/>
        <w:jc w:val="both"/>
        <w:rPr>
          <w:rFonts w:ascii="Arial" w:hAnsi="Arial" w:cs="Arial"/>
          <w:szCs w:val="21"/>
        </w:rPr>
      </w:pPr>
      <w:r w:rsidRPr="00F34C4E">
        <w:rPr>
          <w:rFonts w:ascii="Arial" w:hAnsi="Arial" w:cs="Arial"/>
          <w:szCs w:val="21"/>
        </w:rPr>
        <w:t>Name (please type or print)</w:t>
      </w:r>
    </w:p>
    <w:p w:rsidR="00F34C4E" w:rsidRDefault="00F34C4E" w:rsidP="00F34C4E">
      <w:pPr>
        <w:spacing w:after="120"/>
        <w:contextualSpacing/>
        <w:jc w:val="both"/>
        <w:rPr>
          <w:rFonts w:ascii="Arial" w:hAnsi="Arial" w:cs="Arial"/>
          <w:szCs w:val="21"/>
        </w:rPr>
      </w:pPr>
    </w:p>
    <w:p w:rsidR="00873A3A" w:rsidRPr="00F34C4E" w:rsidRDefault="00873A3A" w:rsidP="00F34C4E">
      <w:pPr>
        <w:spacing w:after="120"/>
        <w:contextualSpacing/>
        <w:jc w:val="both"/>
        <w:rPr>
          <w:rFonts w:ascii="Arial" w:hAnsi="Arial" w:cs="Arial"/>
          <w:szCs w:val="21"/>
        </w:rPr>
      </w:pPr>
    </w:p>
    <w:p w:rsidR="00F34C4E" w:rsidRPr="00F34C4E" w:rsidRDefault="00F34C4E" w:rsidP="00F34C4E">
      <w:pPr>
        <w:spacing w:after="120"/>
        <w:contextualSpacing/>
        <w:jc w:val="both"/>
        <w:rPr>
          <w:rFonts w:ascii="Arial" w:hAnsi="Arial" w:cs="Arial"/>
          <w:szCs w:val="21"/>
        </w:rPr>
      </w:pPr>
      <w:r>
        <w:rPr>
          <w:rFonts w:ascii="Arial" w:hAnsi="Arial" w:cs="Arial"/>
          <w:szCs w:val="21"/>
        </w:rPr>
        <w:tab/>
      </w:r>
      <w:r>
        <w:rPr>
          <w:rFonts w:ascii="Arial" w:hAnsi="Arial" w:cs="Arial"/>
          <w:szCs w:val="21"/>
        </w:rPr>
        <w:tab/>
      </w:r>
      <w:r>
        <w:rPr>
          <w:rFonts w:ascii="Arial" w:hAnsi="Arial" w:cs="Arial"/>
          <w:szCs w:val="21"/>
        </w:rPr>
        <w:tab/>
      </w:r>
      <w:r>
        <w:rPr>
          <w:rFonts w:ascii="Arial" w:hAnsi="Arial" w:cs="Arial"/>
          <w:szCs w:val="21"/>
        </w:rPr>
        <w:tab/>
      </w:r>
      <w:r>
        <w:rPr>
          <w:rFonts w:ascii="Arial" w:hAnsi="Arial" w:cs="Arial"/>
          <w:szCs w:val="21"/>
        </w:rPr>
        <w:tab/>
      </w:r>
      <w:r>
        <w:rPr>
          <w:rFonts w:ascii="Arial" w:hAnsi="Arial" w:cs="Arial"/>
          <w:szCs w:val="21"/>
        </w:rPr>
        <w:tab/>
      </w:r>
      <w:r w:rsidRPr="00F34C4E">
        <w:rPr>
          <w:rFonts w:ascii="Arial" w:hAnsi="Arial" w:cs="Arial"/>
          <w:szCs w:val="21"/>
        </w:rPr>
        <w:tab/>
      </w:r>
      <w:r w:rsidRPr="00F34C4E">
        <w:rPr>
          <w:rFonts w:ascii="Arial" w:hAnsi="Arial" w:cs="Arial"/>
          <w:szCs w:val="21"/>
          <w:u w:val="single"/>
        </w:rPr>
        <w:tab/>
      </w:r>
      <w:r w:rsidRPr="00F34C4E">
        <w:rPr>
          <w:rFonts w:ascii="Arial" w:hAnsi="Arial" w:cs="Arial"/>
          <w:szCs w:val="21"/>
          <w:u w:val="single"/>
        </w:rPr>
        <w:tab/>
      </w:r>
      <w:r w:rsidRPr="00F34C4E">
        <w:rPr>
          <w:rFonts w:ascii="Arial" w:hAnsi="Arial" w:cs="Arial"/>
          <w:szCs w:val="21"/>
          <w:u w:val="single"/>
        </w:rPr>
        <w:tab/>
      </w:r>
      <w:r w:rsidRPr="00F34C4E">
        <w:rPr>
          <w:rFonts w:ascii="Arial" w:hAnsi="Arial" w:cs="Arial"/>
          <w:szCs w:val="21"/>
          <w:u w:val="single"/>
        </w:rPr>
        <w:tab/>
      </w:r>
      <w:r w:rsidRPr="00F34C4E">
        <w:rPr>
          <w:rFonts w:ascii="Arial" w:hAnsi="Arial" w:cs="Arial"/>
          <w:szCs w:val="21"/>
          <w:u w:val="single"/>
        </w:rPr>
        <w:tab/>
      </w:r>
      <w:r w:rsidRPr="00F34C4E">
        <w:rPr>
          <w:rFonts w:ascii="Arial" w:hAnsi="Arial" w:cs="Arial"/>
          <w:szCs w:val="21"/>
          <w:u w:val="single"/>
        </w:rPr>
        <w:tab/>
      </w:r>
    </w:p>
    <w:p w:rsidR="00F34C4E" w:rsidRPr="00F34C4E" w:rsidRDefault="00F34C4E" w:rsidP="00F34C4E">
      <w:pPr>
        <w:spacing w:after="120"/>
        <w:ind w:left="5040"/>
        <w:contextualSpacing/>
        <w:jc w:val="both"/>
        <w:rPr>
          <w:rFonts w:ascii="Arial" w:hAnsi="Arial" w:cs="Arial"/>
          <w:szCs w:val="21"/>
        </w:rPr>
      </w:pPr>
      <w:r w:rsidRPr="00F34C4E">
        <w:rPr>
          <w:rFonts w:ascii="Arial" w:hAnsi="Arial" w:cs="Arial"/>
          <w:szCs w:val="21"/>
        </w:rPr>
        <w:t>Title</w:t>
      </w:r>
    </w:p>
    <w:p w:rsidR="00F34C4E" w:rsidRDefault="00F34C4E" w:rsidP="00F34C4E">
      <w:pPr>
        <w:spacing w:after="120"/>
        <w:contextualSpacing/>
        <w:jc w:val="both"/>
        <w:rPr>
          <w:rFonts w:ascii="Arial" w:hAnsi="Arial" w:cs="Arial"/>
          <w:szCs w:val="21"/>
        </w:rPr>
      </w:pPr>
    </w:p>
    <w:p w:rsidR="00873A3A" w:rsidRPr="00F34C4E" w:rsidRDefault="00873A3A" w:rsidP="00F34C4E">
      <w:pPr>
        <w:spacing w:after="120"/>
        <w:contextualSpacing/>
        <w:jc w:val="both"/>
        <w:rPr>
          <w:rFonts w:ascii="Arial" w:hAnsi="Arial" w:cs="Arial"/>
          <w:szCs w:val="21"/>
        </w:rPr>
      </w:pPr>
    </w:p>
    <w:p w:rsidR="00F34C4E" w:rsidRPr="00F34C4E" w:rsidRDefault="00F34C4E" w:rsidP="00F34C4E">
      <w:pPr>
        <w:spacing w:after="120"/>
        <w:contextualSpacing/>
        <w:jc w:val="both"/>
        <w:rPr>
          <w:rFonts w:ascii="Arial" w:hAnsi="Arial" w:cs="Arial"/>
          <w:szCs w:val="21"/>
        </w:rPr>
      </w:pPr>
      <w:r>
        <w:rPr>
          <w:rFonts w:ascii="Arial" w:hAnsi="Arial" w:cs="Arial"/>
          <w:szCs w:val="21"/>
        </w:rPr>
        <w:t xml:space="preserve"> </w:t>
      </w:r>
      <w:r w:rsidRPr="00F34C4E">
        <w:rPr>
          <w:rFonts w:ascii="Arial" w:hAnsi="Arial" w:cs="Arial"/>
          <w:szCs w:val="21"/>
        </w:rPr>
        <w:t xml:space="preserve"> </w:t>
      </w:r>
      <w:r>
        <w:rPr>
          <w:rFonts w:ascii="Arial" w:hAnsi="Arial" w:cs="Arial"/>
          <w:szCs w:val="21"/>
        </w:rPr>
        <w:tab/>
      </w:r>
      <w:r>
        <w:rPr>
          <w:rFonts w:ascii="Arial" w:hAnsi="Arial" w:cs="Arial"/>
          <w:szCs w:val="21"/>
        </w:rPr>
        <w:tab/>
      </w:r>
      <w:r>
        <w:rPr>
          <w:rFonts w:ascii="Arial" w:hAnsi="Arial" w:cs="Arial"/>
          <w:szCs w:val="21"/>
        </w:rPr>
        <w:tab/>
      </w:r>
      <w:r>
        <w:rPr>
          <w:rFonts w:ascii="Arial" w:hAnsi="Arial" w:cs="Arial"/>
          <w:szCs w:val="21"/>
        </w:rPr>
        <w:tab/>
      </w:r>
      <w:r>
        <w:rPr>
          <w:rFonts w:ascii="Arial" w:hAnsi="Arial" w:cs="Arial"/>
          <w:szCs w:val="21"/>
        </w:rPr>
        <w:tab/>
      </w:r>
      <w:r>
        <w:rPr>
          <w:rFonts w:ascii="Arial" w:hAnsi="Arial" w:cs="Arial"/>
          <w:szCs w:val="21"/>
        </w:rPr>
        <w:tab/>
      </w:r>
      <w:r w:rsidRPr="00F34C4E">
        <w:rPr>
          <w:rFonts w:ascii="Arial" w:hAnsi="Arial" w:cs="Arial"/>
          <w:szCs w:val="21"/>
        </w:rPr>
        <w:tab/>
      </w:r>
      <w:r w:rsidRPr="00F34C4E">
        <w:rPr>
          <w:rFonts w:ascii="Arial" w:hAnsi="Arial" w:cs="Arial"/>
          <w:szCs w:val="21"/>
          <w:u w:val="single"/>
        </w:rPr>
        <w:tab/>
      </w:r>
      <w:r w:rsidRPr="00F34C4E">
        <w:rPr>
          <w:rFonts w:ascii="Arial" w:hAnsi="Arial" w:cs="Arial"/>
          <w:szCs w:val="21"/>
          <w:u w:val="single"/>
        </w:rPr>
        <w:tab/>
      </w:r>
      <w:r w:rsidRPr="00F34C4E">
        <w:rPr>
          <w:rFonts w:ascii="Arial" w:hAnsi="Arial" w:cs="Arial"/>
          <w:szCs w:val="21"/>
          <w:u w:val="single"/>
        </w:rPr>
        <w:tab/>
      </w:r>
      <w:r w:rsidRPr="00F34C4E">
        <w:rPr>
          <w:rFonts w:ascii="Arial" w:hAnsi="Arial" w:cs="Arial"/>
          <w:szCs w:val="21"/>
          <w:u w:val="single"/>
        </w:rPr>
        <w:tab/>
      </w:r>
      <w:r w:rsidRPr="00F34C4E">
        <w:rPr>
          <w:rFonts w:ascii="Arial" w:hAnsi="Arial" w:cs="Arial"/>
          <w:szCs w:val="21"/>
          <w:u w:val="single"/>
        </w:rPr>
        <w:tab/>
      </w:r>
      <w:r w:rsidRPr="00F34C4E">
        <w:rPr>
          <w:rFonts w:ascii="Arial" w:hAnsi="Arial" w:cs="Arial"/>
          <w:szCs w:val="21"/>
          <w:u w:val="single"/>
        </w:rPr>
        <w:tab/>
      </w:r>
    </w:p>
    <w:p w:rsidR="00F34C4E" w:rsidRDefault="00F34C4E" w:rsidP="00F34C4E">
      <w:pPr>
        <w:spacing w:after="120"/>
        <w:ind w:left="4320" w:firstLine="720"/>
        <w:contextualSpacing/>
        <w:jc w:val="both"/>
        <w:rPr>
          <w:rFonts w:ascii="Arial" w:hAnsi="Arial" w:cs="Arial"/>
          <w:szCs w:val="21"/>
        </w:rPr>
      </w:pPr>
      <w:r w:rsidRPr="00F34C4E">
        <w:rPr>
          <w:rFonts w:ascii="Arial" w:hAnsi="Arial" w:cs="Arial"/>
          <w:szCs w:val="21"/>
        </w:rPr>
        <w:t>Date</w:t>
      </w:r>
    </w:p>
    <w:p w:rsidR="006B047B" w:rsidRDefault="006B047B" w:rsidP="006B047B">
      <w:pPr>
        <w:spacing w:after="120"/>
        <w:contextualSpacing/>
        <w:jc w:val="both"/>
        <w:rPr>
          <w:rFonts w:ascii="Arial" w:hAnsi="Arial" w:cs="Arial"/>
          <w:szCs w:val="21"/>
        </w:rPr>
      </w:pPr>
    </w:p>
    <w:p w:rsidR="006B047B" w:rsidRDefault="006B047B" w:rsidP="006B047B">
      <w:pPr>
        <w:spacing w:after="120"/>
        <w:contextualSpacing/>
        <w:jc w:val="both"/>
        <w:rPr>
          <w:rFonts w:ascii="Arial" w:hAnsi="Arial" w:cs="Arial"/>
          <w:szCs w:val="21"/>
        </w:rPr>
      </w:pPr>
    </w:p>
    <w:p w:rsidR="006B047B" w:rsidRDefault="006B047B" w:rsidP="006B047B">
      <w:pPr>
        <w:spacing w:after="120"/>
        <w:contextualSpacing/>
        <w:jc w:val="both"/>
        <w:rPr>
          <w:rFonts w:ascii="Arial" w:hAnsi="Arial" w:cs="Arial"/>
          <w:szCs w:val="21"/>
        </w:rPr>
      </w:pPr>
    </w:p>
    <w:p w:rsidR="006B047B" w:rsidRDefault="006B047B" w:rsidP="006B047B">
      <w:pPr>
        <w:spacing w:after="120"/>
        <w:contextualSpacing/>
        <w:jc w:val="both"/>
        <w:rPr>
          <w:rFonts w:ascii="Arial" w:hAnsi="Arial" w:cs="Arial"/>
          <w:szCs w:val="21"/>
        </w:rPr>
      </w:pPr>
    </w:p>
    <w:p w:rsidR="006B047B" w:rsidRDefault="006B047B" w:rsidP="006B047B">
      <w:pPr>
        <w:spacing w:after="120"/>
        <w:contextualSpacing/>
        <w:jc w:val="both"/>
        <w:rPr>
          <w:rFonts w:ascii="Arial" w:hAnsi="Arial" w:cs="Arial"/>
          <w:szCs w:val="21"/>
        </w:rPr>
      </w:pPr>
    </w:p>
    <w:p w:rsidR="006B047B" w:rsidRDefault="006B047B" w:rsidP="00E305A2">
      <w:pPr>
        <w:spacing w:after="120"/>
        <w:contextualSpacing/>
        <w:jc w:val="both"/>
        <w:rPr>
          <w:rFonts w:ascii="Arial" w:hAnsi="Arial" w:cs="Arial"/>
          <w:szCs w:val="21"/>
        </w:rPr>
      </w:pPr>
    </w:p>
    <w:p w:rsidR="006B047B" w:rsidRDefault="006B047B" w:rsidP="00E305A2">
      <w:pPr>
        <w:spacing w:after="120"/>
        <w:contextualSpacing/>
        <w:jc w:val="both"/>
        <w:rPr>
          <w:rFonts w:ascii="Arial" w:hAnsi="Arial" w:cs="Arial"/>
          <w:szCs w:val="21"/>
        </w:rPr>
      </w:pPr>
    </w:p>
    <w:p w:rsidR="006B047B" w:rsidRPr="006B047B" w:rsidRDefault="00B37EAC" w:rsidP="00E305A2">
      <w:pPr>
        <w:pBdr>
          <w:top w:val="single" w:sz="4" w:space="1" w:color="auto"/>
          <w:left w:val="single" w:sz="4" w:space="4" w:color="auto"/>
          <w:bottom w:val="single" w:sz="4" w:space="1" w:color="auto"/>
          <w:right w:val="single" w:sz="4" w:space="6" w:color="auto"/>
        </w:pBdr>
        <w:spacing w:after="120"/>
        <w:ind w:left="4320" w:right="-90"/>
        <w:contextualSpacing/>
        <w:jc w:val="both"/>
        <w:rPr>
          <w:rFonts w:ascii="Arial" w:hAnsi="Arial" w:cs="Arial"/>
          <w:szCs w:val="21"/>
        </w:rPr>
      </w:pPr>
      <w:r>
        <w:rPr>
          <w:rFonts w:ascii="Arial" w:hAnsi="Arial" w:cs="Arial"/>
          <w:szCs w:val="21"/>
        </w:rPr>
        <w:t>F</w:t>
      </w:r>
      <w:r w:rsidR="006B047B" w:rsidRPr="006B047B">
        <w:rPr>
          <w:rFonts w:ascii="Arial" w:hAnsi="Arial" w:cs="Arial"/>
          <w:szCs w:val="21"/>
        </w:rPr>
        <w:t>OR FDOT USE ONLY</w:t>
      </w:r>
    </w:p>
    <w:p w:rsidR="006B047B" w:rsidRPr="006B047B" w:rsidRDefault="006B047B" w:rsidP="00E305A2">
      <w:pPr>
        <w:pBdr>
          <w:top w:val="single" w:sz="4" w:space="1" w:color="auto"/>
          <w:left w:val="single" w:sz="4" w:space="4" w:color="auto"/>
          <w:bottom w:val="single" w:sz="4" w:space="1" w:color="auto"/>
          <w:right w:val="single" w:sz="4" w:space="6" w:color="auto"/>
        </w:pBdr>
        <w:shd w:val="clear" w:color="auto" w:fill="8DB3E2" w:themeFill="text2" w:themeFillTint="66"/>
        <w:spacing w:after="120"/>
        <w:ind w:left="4320" w:right="-90"/>
        <w:contextualSpacing/>
        <w:jc w:val="both"/>
        <w:rPr>
          <w:rFonts w:ascii="Arial" w:hAnsi="Arial" w:cs="Arial"/>
          <w:szCs w:val="21"/>
        </w:rPr>
      </w:pPr>
    </w:p>
    <w:p w:rsidR="006B047B" w:rsidRPr="006B047B" w:rsidRDefault="006B047B" w:rsidP="00E305A2">
      <w:pPr>
        <w:pBdr>
          <w:top w:val="single" w:sz="4" w:space="1" w:color="auto"/>
          <w:left w:val="single" w:sz="4" w:space="4" w:color="auto"/>
          <w:bottom w:val="single" w:sz="4" w:space="1" w:color="auto"/>
          <w:right w:val="single" w:sz="4" w:space="6" w:color="auto"/>
        </w:pBdr>
        <w:shd w:val="clear" w:color="auto" w:fill="8DB3E2" w:themeFill="text2" w:themeFillTint="66"/>
        <w:spacing w:after="120" w:line="360" w:lineRule="auto"/>
        <w:ind w:left="4320" w:right="-90"/>
        <w:contextualSpacing/>
        <w:jc w:val="both"/>
        <w:rPr>
          <w:rFonts w:ascii="Arial" w:hAnsi="Arial" w:cs="Arial"/>
          <w:szCs w:val="21"/>
        </w:rPr>
      </w:pPr>
      <w:r w:rsidRPr="006B047B">
        <w:rPr>
          <w:rFonts w:ascii="Arial" w:hAnsi="Arial" w:cs="Arial"/>
          <w:szCs w:val="21"/>
        </w:rPr>
        <w:t>Application Complete</w:t>
      </w:r>
      <w:r w:rsidRPr="006B047B">
        <w:rPr>
          <w:rFonts w:ascii="Arial" w:hAnsi="Arial" w:cs="Arial"/>
          <w:szCs w:val="21"/>
        </w:rPr>
        <w:tab/>
      </w:r>
      <w:r w:rsidRPr="006B047B">
        <w:rPr>
          <w:rFonts w:ascii="Arial" w:hAnsi="Arial" w:cs="Arial"/>
          <w:szCs w:val="21"/>
        </w:rPr>
        <w:tab/>
      </w:r>
      <w:bookmarkStart w:id="22" w:name="Check34"/>
      <w:r w:rsidR="008E060D">
        <w:rPr>
          <w:rFonts w:ascii="Arial" w:hAnsi="Arial" w:cs="Arial"/>
          <w:b/>
          <w:szCs w:val="21"/>
        </w:rPr>
        <w:fldChar w:fldCharType="begin">
          <w:ffData>
            <w:name w:val="Check34"/>
            <w:enabled/>
            <w:calcOnExit w:val="0"/>
            <w:checkBox>
              <w:sizeAuto/>
              <w:default w:val="0"/>
            </w:checkBox>
          </w:ffData>
        </w:fldChar>
      </w:r>
      <w:r>
        <w:rPr>
          <w:rFonts w:ascii="Arial" w:hAnsi="Arial" w:cs="Arial"/>
          <w:b/>
          <w:szCs w:val="21"/>
        </w:rPr>
        <w:instrText xml:space="preserve"> FORMCHECKBOX </w:instrText>
      </w:r>
      <w:r w:rsidR="008E060D">
        <w:rPr>
          <w:rFonts w:ascii="Arial" w:hAnsi="Arial" w:cs="Arial"/>
          <w:b/>
          <w:szCs w:val="21"/>
        </w:rPr>
      </w:r>
      <w:r w:rsidR="008E060D">
        <w:rPr>
          <w:rFonts w:ascii="Arial" w:hAnsi="Arial" w:cs="Arial"/>
          <w:b/>
          <w:szCs w:val="21"/>
        </w:rPr>
        <w:fldChar w:fldCharType="end"/>
      </w:r>
      <w:bookmarkEnd w:id="22"/>
      <w:r>
        <w:rPr>
          <w:rFonts w:ascii="Arial" w:hAnsi="Arial" w:cs="Arial"/>
          <w:szCs w:val="21"/>
        </w:rPr>
        <w:t xml:space="preserve">  Yes</w:t>
      </w:r>
      <w:r>
        <w:rPr>
          <w:rFonts w:ascii="Arial" w:hAnsi="Arial" w:cs="Arial"/>
          <w:szCs w:val="21"/>
        </w:rPr>
        <w:tab/>
      </w:r>
      <w:r w:rsidR="008E060D">
        <w:rPr>
          <w:rFonts w:ascii="Arial" w:hAnsi="Arial" w:cs="Arial"/>
          <w:szCs w:val="21"/>
        </w:rPr>
        <w:fldChar w:fldCharType="begin">
          <w:ffData>
            <w:name w:val="Check35"/>
            <w:enabled/>
            <w:calcOnExit w:val="0"/>
            <w:checkBox>
              <w:sizeAuto/>
              <w:default w:val="0"/>
            </w:checkBox>
          </w:ffData>
        </w:fldChar>
      </w:r>
      <w:bookmarkStart w:id="23" w:name="Check35"/>
      <w:r>
        <w:rPr>
          <w:rFonts w:ascii="Arial" w:hAnsi="Arial" w:cs="Arial"/>
          <w:szCs w:val="21"/>
        </w:rPr>
        <w:instrText xml:space="preserve"> FORMCHECKBOX </w:instrText>
      </w:r>
      <w:r w:rsidR="008E060D">
        <w:rPr>
          <w:rFonts w:ascii="Arial" w:hAnsi="Arial" w:cs="Arial"/>
          <w:szCs w:val="21"/>
        </w:rPr>
      </w:r>
      <w:r w:rsidR="008E060D">
        <w:rPr>
          <w:rFonts w:ascii="Arial" w:hAnsi="Arial" w:cs="Arial"/>
          <w:szCs w:val="21"/>
        </w:rPr>
        <w:fldChar w:fldCharType="end"/>
      </w:r>
      <w:bookmarkEnd w:id="23"/>
      <w:r>
        <w:rPr>
          <w:rFonts w:ascii="Arial" w:hAnsi="Arial" w:cs="Arial"/>
          <w:szCs w:val="21"/>
        </w:rPr>
        <w:t xml:space="preserve">  No</w:t>
      </w:r>
    </w:p>
    <w:p w:rsidR="006B047B" w:rsidRPr="006B047B" w:rsidRDefault="006B047B" w:rsidP="00E305A2">
      <w:pPr>
        <w:pBdr>
          <w:top w:val="single" w:sz="4" w:space="1" w:color="auto"/>
          <w:left w:val="single" w:sz="4" w:space="4" w:color="auto"/>
          <w:bottom w:val="single" w:sz="4" w:space="1" w:color="auto"/>
          <w:right w:val="single" w:sz="4" w:space="6" w:color="auto"/>
        </w:pBdr>
        <w:shd w:val="clear" w:color="auto" w:fill="8DB3E2" w:themeFill="text2" w:themeFillTint="66"/>
        <w:spacing w:after="120" w:line="360" w:lineRule="auto"/>
        <w:ind w:left="4320" w:right="-90"/>
        <w:contextualSpacing/>
        <w:jc w:val="both"/>
        <w:rPr>
          <w:rFonts w:ascii="Arial" w:hAnsi="Arial" w:cs="Arial"/>
          <w:szCs w:val="21"/>
        </w:rPr>
      </w:pPr>
      <w:r w:rsidRPr="006B047B">
        <w:rPr>
          <w:rFonts w:ascii="Arial" w:hAnsi="Arial" w:cs="Arial"/>
          <w:szCs w:val="21"/>
        </w:rPr>
        <w:t>Project Eligible</w:t>
      </w:r>
      <w:r>
        <w:rPr>
          <w:rFonts w:ascii="Arial" w:hAnsi="Arial" w:cs="Arial"/>
          <w:szCs w:val="21"/>
        </w:rPr>
        <w:tab/>
      </w:r>
      <w:r w:rsidRPr="006B047B">
        <w:rPr>
          <w:rFonts w:ascii="Arial" w:hAnsi="Arial" w:cs="Arial"/>
          <w:szCs w:val="21"/>
        </w:rPr>
        <w:tab/>
      </w:r>
      <w:r w:rsidR="008E060D" w:rsidRPr="006B047B">
        <w:rPr>
          <w:rFonts w:ascii="Arial" w:hAnsi="Arial" w:cs="Arial"/>
          <w:szCs w:val="21"/>
        </w:rPr>
        <w:fldChar w:fldCharType="begin">
          <w:ffData>
            <w:name w:val="Check34"/>
            <w:enabled/>
            <w:calcOnExit w:val="0"/>
            <w:checkBox>
              <w:sizeAuto/>
              <w:default w:val="0"/>
            </w:checkBox>
          </w:ffData>
        </w:fldChar>
      </w:r>
      <w:r w:rsidRPr="006B047B">
        <w:rPr>
          <w:rFonts w:ascii="Arial" w:hAnsi="Arial" w:cs="Arial"/>
          <w:szCs w:val="21"/>
        </w:rPr>
        <w:instrText xml:space="preserve"> FORMCHECKBOX </w:instrText>
      </w:r>
      <w:r w:rsidR="008E060D" w:rsidRPr="006B047B">
        <w:rPr>
          <w:rFonts w:ascii="Arial" w:hAnsi="Arial" w:cs="Arial"/>
          <w:szCs w:val="21"/>
        </w:rPr>
      </w:r>
      <w:r w:rsidR="008E060D" w:rsidRPr="006B047B">
        <w:rPr>
          <w:rFonts w:ascii="Arial" w:hAnsi="Arial" w:cs="Arial"/>
          <w:szCs w:val="21"/>
        </w:rPr>
        <w:fldChar w:fldCharType="end"/>
      </w:r>
      <w:r w:rsidRPr="006B047B">
        <w:rPr>
          <w:rFonts w:ascii="Arial" w:hAnsi="Arial" w:cs="Arial"/>
          <w:szCs w:val="21"/>
        </w:rPr>
        <w:t xml:space="preserve">  Yes</w:t>
      </w:r>
      <w:r w:rsidRPr="006B047B">
        <w:rPr>
          <w:rFonts w:ascii="Arial" w:hAnsi="Arial" w:cs="Arial"/>
          <w:szCs w:val="21"/>
        </w:rPr>
        <w:tab/>
      </w:r>
      <w:r w:rsidR="008E060D" w:rsidRPr="006B047B">
        <w:rPr>
          <w:rFonts w:ascii="Arial" w:hAnsi="Arial" w:cs="Arial"/>
          <w:szCs w:val="21"/>
        </w:rPr>
        <w:fldChar w:fldCharType="begin">
          <w:ffData>
            <w:name w:val="Check35"/>
            <w:enabled/>
            <w:calcOnExit w:val="0"/>
            <w:checkBox>
              <w:sizeAuto/>
              <w:default w:val="0"/>
            </w:checkBox>
          </w:ffData>
        </w:fldChar>
      </w:r>
      <w:r w:rsidRPr="006B047B">
        <w:rPr>
          <w:rFonts w:ascii="Arial" w:hAnsi="Arial" w:cs="Arial"/>
          <w:szCs w:val="21"/>
        </w:rPr>
        <w:instrText xml:space="preserve"> FORMCHECKBOX </w:instrText>
      </w:r>
      <w:r w:rsidR="008E060D" w:rsidRPr="006B047B">
        <w:rPr>
          <w:rFonts w:ascii="Arial" w:hAnsi="Arial" w:cs="Arial"/>
          <w:szCs w:val="21"/>
        </w:rPr>
      </w:r>
      <w:r w:rsidR="008E060D" w:rsidRPr="006B047B">
        <w:rPr>
          <w:rFonts w:ascii="Arial" w:hAnsi="Arial" w:cs="Arial"/>
          <w:szCs w:val="21"/>
        </w:rPr>
        <w:fldChar w:fldCharType="end"/>
      </w:r>
      <w:r w:rsidRPr="006B047B">
        <w:rPr>
          <w:rFonts w:ascii="Arial" w:hAnsi="Arial" w:cs="Arial"/>
          <w:szCs w:val="21"/>
        </w:rPr>
        <w:t xml:space="preserve">  No</w:t>
      </w:r>
    </w:p>
    <w:p w:rsidR="006B047B" w:rsidRPr="006B047B" w:rsidRDefault="006B047B" w:rsidP="00E305A2">
      <w:pPr>
        <w:pBdr>
          <w:top w:val="single" w:sz="4" w:space="1" w:color="auto"/>
          <w:left w:val="single" w:sz="4" w:space="4" w:color="auto"/>
          <w:bottom w:val="single" w:sz="4" w:space="1" w:color="auto"/>
          <w:right w:val="single" w:sz="4" w:space="6" w:color="auto"/>
        </w:pBdr>
        <w:shd w:val="clear" w:color="auto" w:fill="8DB3E2" w:themeFill="text2" w:themeFillTint="66"/>
        <w:spacing w:after="120" w:line="360" w:lineRule="auto"/>
        <w:ind w:left="4320" w:right="-90"/>
        <w:contextualSpacing/>
        <w:jc w:val="both"/>
        <w:rPr>
          <w:rFonts w:ascii="Arial" w:hAnsi="Arial" w:cs="Arial"/>
          <w:szCs w:val="21"/>
        </w:rPr>
      </w:pPr>
      <w:r w:rsidRPr="006B047B">
        <w:rPr>
          <w:rFonts w:ascii="Arial" w:hAnsi="Arial" w:cs="Arial"/>
          <w:szCs w:val="21"/>
        </w:rPr>
        <w:t>Implementation Feasible</w:t>
      </w:r>
      <w:r w:rsidRPr="006B047B">
        <w:rPr>
          <w:rFonts w:ascii="Arial" w:hAnsi="Arial" w:cs="Arial"/>
          <w:szCs w:val="21"/>
        </w:rPr>
        <w:tab/>
      </w:r>
      <w:r w:rsidR="008E060D" w:rsidRPr="006B047B">
        <w:rPr>
          <w:rFonts w:ascii="Arial" w:hAnsi="Arial" w:cs="Arial"/>
          <w:szCs w:val="21"/>
        </w:rPr>
        <w:fldChar w:fldCharType="begin">
          <w:ffData>
            <w:name w:val="Check34"/>
            <w:enabled/>
            <w:calcOnExit w:val="0"/>
            <w:checkBox>
              <w:sizeAuto/>
              <w:default w:val="0"/>
            </w:checkBox>
          </w:ffData>
        </w:fldChar>
      </w:r>
      <w:r w:rsidRPr="006B047B">
        <w:rPr>
          <w:rFonts w:ascii="Arial" w:hAnsi="Arial" w:cs="Arial"/>
          <w:szCs w:val="21"/>
        </w:rPr>
        <w:instrText xml:space="preserve"> FORMCHECKBOX </w:instrText>
      </w:r>
      <w:r w:rsidR="008E060D" w:rsidRPr="006B047B">
        <w:rPr>
          <w:rFonts w:ascii="Arial" w:hAnsi="Arial" w:cs="Arial"/>
          <w:szCs w:val="21"/>
        </w:rPr>
      </w:r>
      <w:r w:rsidR="008E060D" w:rsidRPr="006B047B">
        <w:rPr>
          <w:rFonts w:ascii="Arial" w:hAnsi="Arial" w:cs="Arial"/>
          <w:szCs w:val="21"/>
        </w:rPr>
        <w:fldChar w:fldCharType="end"/>
      </w:r>
      <w:r w:rsidRPr="006B047B">
        <w:rPr>
          <w:rFonts w:ascii="Arial" w:hAnsi="Arial" w:cs="Arial"/>
          <w:szCs w:val="21"/>
        </w:rPr>
        <w:t xml:space="preserve">  Yes</w:t>
      </w:r>
      <w:r w:rsidRPr="006B047B">
        <w:rPr>
          <w:rFonts w:ascii="Arial" w:hAnsi="Arial" w:cs="Arial"/>
          <w:szCs w:val="21"/>
        </w:rPr>
        <w:tab/>
      </w:r>
      <w:r w:rsidR="008E060D" w:rsidRPr="006B047B">
        <w:rPr>
          <w:rFonts w:ascii="Arial" w:hAnsi="Arial" w:cs="Arial"/>
          <w:szCs w:val="21"/>
        </w:rPr>
        <w:fldChar w:fldCharType="begin">
          <w:ffData>
            <w:name w:val="Check35"/>
            <w:enabled/>
            <w:calcOnExit w:val="0"/>
            <w:checkBox>
              <w:sizeAuto/>
              <w:default w:val="0"/>
            </w:checkBox>
          </w:ffData>
        </w:fldChar>
      </w:r>
      <w:r w:rsidRPr="006B047B">
        <w:rPr>
          <w:rFonts w:ascii="Arial" w:hAnsi="Arial" w:cs="Arial"/>
          <w:szCs w:val="21"/>
        </w:rPr>
        <w:instrText xml:space="preserve"> FORMCHECKBOX </w:instrText>
      </w:r>
      <w:r w:rsidR="008E060D" w:rsidRPr="006B047B">
        <w:rPr>
          <w:rFonts w:ascii="Arial" w:hAnsi="Arial" w:cs="Arial"/>
          <w:szCs w:val="21"/>
        </w:rPr>
      </w:r>
      <w:r w:rsidR="008E060D" w:rsidRPr="006B047B">
        <w:rPr>
          <w:rFonts w:ascii="Arial" w:hAnsi="Arial" w:cs="Arial"/>
          <w:szCs w:val="21"/>
        </w:rPr>
        <w:fldChar w:fldCharType="end"/>
      </w:r>
      <w:r w:rsidRPr="006B047B">
        <w:rPr>
          <w:rFonts w:ascii="Arial" w:hAnsi="Arial" w:cs="Arial"/>
          <w:szCs w:val="21"/>
        </w:rPr>
        <w:t xml:space="preserve">  No</w:t>
      </w:r>
    </w:p>
    <w:p w:rsidR="006B047B" w:rsidRPr="006B047B" w:rsidRDefault="006B047B" w:rsidP="00E305A2">
      <w:pPr>
        <w:pBdr>
          <w:top w:val="single" w:sz="4" w:space="1" w:color="auto"/>
          <w:left w:val="single" w:sz="4" w:space="4" w:color="auto"/>
          <w:bottom w:val="single" w:sz="4" w:space="1" w:color="auto"/>
          <w:right w:val="single" w:sz="4" w:space="6" w:color="auto"/>
        </w:pBdr>
        <w:shd w:val="clear" w:color="auto" w:fill="8DB3E2" w:themeFill="text2" w:themeFillTint="66"/>
        <w:spacing w:after="120" w:line="360" w:lineRule="auto"/>
        <w:ind w:left="4320" w:right="-90"/>
        <w:contextualSpacing/>
        <w:jc w:val="both"/>
        <w:rPr>
          <w:rFonts w:ascii="Arial" w:hAnsi="Arial" w:cs="Arial"/>
          <w:b/>
          <w:szCs w:val="21"/>
        </w:rPr>
      </w:pPr>
      <w:r w:rsidRPr="006B047B">
        <w:rPr>
          <w:rFonts w:ascii="Arial" w:hAnsi="Arial" w:cs="Arial"/>
          <w:b/>
          <w:szCs w:val="21"/>
        </w:rPr>
        <w:t>Include in Work Program</w:t>
      </w:r>
      <w:r w:rsidRPr="006B047B">
        <w:rPr>
          <w:rFonts w:ascii="Arial" w:hAnsi="Arial" w:cs="Arial"/>
          <w:b/>
          <w:szCs w:val="21"/>
        </w:rPr>
        <w:tab/>
      </w:r>
      <w:r w:rsidR="008E060D" w:rsidRPr="006B047B">
        <w:rPr>
          <w:rFonts w:ascii="Arial" w:hAnsi="Arial" w:cs="Arial"/>
          <w:b/>
          <w:szCs w:val="21"/>
        </w:rPr>
        <w:fldChar w:fldCharType="begin">
          <w:ffData>
            <w:name w:val="Check34"/>
            <w:enabled/>
            <w:calcOnExit w:val="0"/>
            <w:checkBox>
              <w:sizeAuto/>
              <w:default w:val="0"/>
            </w:checkBox>
          </w:ffData>
        </w:fldChar>
      </w:r>
      <w:r w:rsidRPr="006B047B">
        <w:rPr>
          <w:rFonts w:ascii="Arial" w:hAnsi="Arial" w:cs="Arial"/>
          <w:b/>
          <w:szCs w:val="21"/>
        </w:rPr>
        <w:instrText xml:space="preserve"> FORMCHECKBOX </w:instrText>
      </w:r>
      <w:r w:rsidR="008E060D" w:rsidRPr="006B047B">
        <w:rPr>
          <w:rFonts w:ascii="Arial" w:hAnsi="Arial" w:cs="Arial"/>
          <w:b/>
          <w:szCs w:val="21"/>
        </w:rPr>
      </w:r>
      <w:r w:rsidR="008E060D" w:rsidRPr="006B047B">
        <w:rPr>
          <w:rFonts w:ascii="Arial" w:hAnsi="Arial" w:cs="Arial"/>
          <w:b/>
          <w:szCs w:val="21"/>
        </w:rPr>
        <w:fldChar w:fldCharType="end"/>
      </w:r>
      <w:r w:rsidRPr="006B047B">
        <w:rPr>
          <w:rFonts w:ascii="Arial" w:hAnsi="Arial" w:cs="Arial"/>
          <w:b/>
          <w:szCs w:val="21"/>
        </w:rPr>
        <w:t xml:space="preserve">  Yes</w:t>
      </w:r>
      <w:r w:rsidRPr="006B047B">
        <w:rPr>
          <w:rFonts w:ascii="Arial" w:hAnsi="Arial" w:cs="Arial"/>
          <w:b/>
          <w:szCs w:val="21"/>
        </w:rPr>
        <w:tab/>
      </w:r>
      <w:r w:rsidR="008E060D" w:rsidRPr="006B047B">
        <w:rPr>
          <w:rFonts w:ascii="Arial" w:hAnsi="Arial" w:cs="Arial"/>
          <w:b/>
          <w:szCs w:val="21"/>
        </w:rPr>
        <w:fldChar w:fldCharType="begin">
          <w:ffData>
            <w:name w:val="Check35"/>
            <w:enabled/>
            <w:calcOnExit w:val="0"/>
            <w:checkBox>
              <w:sizeAuto/>
              <w:default w:val="0"/>
            </w:checkBox>
          </w:ffData>
        </w:fldChar>
      </w:r>
      <w:r w:rsidRPr="006B047B">
        <w:rPr>
          <w:rFonts w:ascii="Arial" w:hAnsi="Arial" w:cs="Arial"/>
          <w:b/>
          <w:szCs w:val="21"/>
        </w:rPr>
        <w:instrText xml:space="preserve"> FORMCHECKBOX </w:instrText>
      </w:r>
      <w:r w:rsidR="008E060D" w:rsidRPr="006B047B">
        <w:rPr>
          <w:rFonts w:ascii="Arial" w:hAnsi="Arial" w:cs="Arial"/>
          <w:b/>
          <w:szCs w:val="21"/>
        </w:rPr>
      </w:r>
      <w:r w:rsidR="008E060D" w:rsidRPr="006B047B">
        <w:rPr>
          <w:rFonts w:ascii="Arial" w:hAnsi="Arial" w:cs="Arial"/>
          <w:b/>
          <w:szCs w:val="21"/>
        </w:rPr>
        <w:fldChar w:fldCharType="end"/>
      </w:r>
      <w:r w:rsidRPr="006B047B">
        <w:rPr>
          <w:rFonts w:ascii="Arial" w:hAnsi="Arial" w:cs="Arial"/>
          <w:b/>
          <w:szCs w:val="21"/>
        </w:rPr>
        <w:t xml:space="preserve">  No</w:t>
      </w:r>
    </w:p>
    <w:sectPr w:rsidR="006B047B" w:rsidRPr="006B047B" w:rsidSect="00FA1E41">
      <w:headerReference w:type="default" r:id="rId14"/>
      <w:pgSz w:w="12240" w:h="15840"/>
      <w:pgMar w:top="1440" w:right="1440" w:bottom="720" w:left="1440" w:header="720" w:footer="302" w:gutter="0"/>
      <w:pgBorders w:offsetFrom="page">
        <w:top w:val="double" w:sz="4" w:space="24" w:color="17365D"/>
        <w:left w:val="double" w:sz="4" w:space="24" w:color="17365D"/>
        <w:bottom w:val="double" w:sz="4" w:space="24" w:color="17365D"/>
        <w:right w:val="double" w:sz="4" w:space="24" w:color="17365D"/>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1EB" w:rsidRDefault="007C31EB" w:rsidP="005D2F2D">
      <w:pPr>
        <w:spacing w:after="0" w:line="240" w:lineRule="auto"/>
      </w:pPr>
      <w:r>
        <w:separator/>
      </w:r>
    </w:p>
  </w:endnote>
  <w:endnote w:type="continuationSeparator" w:id="0">
    <w:p w:rsidR="007C31EB" w:rsidRDefault="007C31EB" w:rsidP="005D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1EB" w:rsidRDefault="007C31EB" w:rsidP="005D2F2D">
      <w:pPr>
        <w:spacing w:after="0" w:line="240" w:lineRule="auto"/>
      </w:pPr>
      <w:r>
        <w:separator/>
      </w:r>
    </w:p>
  </w:footnote>
  <w:footnote w:type="continuationSeparator" w:id="0">
    <w:p w:rsidR="007C31EB" w:rsidRDefault="007C31EB" w:rsidP="005D2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D0F" w:rsidRPr="00D43CD5" w:rsidRDefault="00714D0F">
    <w:pPr>
      <w:pStyle w:val="Header"/>
      <w:jc w:val="right"/>
      <w:rPr>
        <w:sz w:val="18"/>
      </w:rPr>
    </w:pPr>
    <w:r w:rsidRPr="00D43CD5">
      <w:rPr>
        <w:sz w:val="18"/>
      </w:rPr>
      <w:t xml:space="preserve">Page </w:t>
    </w:r>
    <w:r w:rsidRPr="00D43CD5">
      <w:rPr>
        <w:b/>
        <w:sz w:val="20"/>
        <w:szCs w:val="24"/>
      </w:rPr>
      <w:fldChar w:fldCharType="begin"/>
    </w:r>
    <w:r w:rsidRPr="00D43CD5">
      <w:rPr>
        <w:b/>
        <w:sz w:val="18"/>
      </w:rPr>
      <w:instrText xml:space="preserve"> PAGE </w:instrText>
    </w:r>
    <w:r w:rsidRPr="00D43CD5">
      <w:rPr>
        <w:b/>
        <w:sz w:val="20"/>
        <w:szCs w:val="24"/>
      </w:rPr>
      <w:fldChar w:fldCharType="separate"/>
    </w:r>
    <w:r w:rsidR="003B247B">
      <w:rPr>
        <w:b/>
        <w:noProof/>
        <w:sz w:val="18"/>
      </w:rPr>
      <w:t>5</w:t>
    </w:r>
    <w:r w:rsidRPr="00D43CD5">
      <w:rPr>
        <w:b/>
        <w:sz w:val="20"/>
        <w:szCs w:val="24"/>
      </w:rPr>
      <w:fldChar w:fldCharType="end"/>
    </w:r>
    <w:r w:rsidRPr="00D43CD5">
      <w:rPr>
        <w:sz w:val="18"/>
      </w:rPr>
      <w:t xml:space="preserve"> of </w:t>
    </w:r>
    <w:r w:rsidRPr="00D43CD5">
      <w:rPr>
        <w:b/>
        <w:sz w:val="20"/>
        <w:szCs w:val="24"/>
      </w:rPr>
      <w:fldChar w:fldCharType="begin"/>
    </w:r>
    <w:r w:rsidRPr="00D43CD5">
      <w:rPr>
        <w:b/>
        <w:sz w:val="18"/>
      </w:rPr>
      <w:instrText xml:space="preserve"> NUMPAGES  </w:instrText>
    </w:r>
    <w:r w:rsidRPr="00D43CD5">
      <w:rPr>
        <w:b/>
        <w:sz w:val="20"/>
        <w:szCs w:val="24"/>
      </w:rPr>
      <w:fldChar w:fldCharType="separate"/>
    </w:r>
    <w:r w:rsidR="003B247B">
      <w:rPr>
        <w:b/>
        <w:noProof/>
        <w:sz w:val="18"/>
      </w:rPr>
      <w:t>6</w:t>
    </w:r>
    <w:r w:rsidRPr="00D43CD5">
      <w:rPr>
        <w:b/>
        <w:sz w:val="20"/>
        <w:szCs w:val="24"/>
      </w:rPr>
      <w:fldChar w:fldCharType="end"/>
    </w:r>
  </w:p>
  <w:p w:rsidR="00714D0F" w:rsidRDefault="00714D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114D"/>
    <w:multiLevelType w:val="hybridMultilevel"/>
    <w:tmpl w:val="3ECC91F8"/>
    <w:lvl w:ilvl="0" w:tplc="DF0A19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B50C37"/>
    <w:multiLevelType w:val="hybridMultilevel"/>
    <w:tmpl w:val="B816AD12"/>
    <w:lvl w:ilvl="0" w:tplc="FC341B4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246726"/>
    <w:multiLevelType w:val="hybridMultilevel"/>
    <w:tmpl w:val="496C4066"/>
    <w:lvl w:ilvl="0" w:tplc="0D7A47AE">
      <w:start w:val="1"/>
      <w:numFmt w:val="decimal"/>
      <w:lvlText w:val="(%1)"/>
      <w:lvlJc w:val="left"/>
      <w:pPr>
        <w:ind w:left="1800" w:hanging="360"/>
      </w:pPr>
      <w:rPr>
        <w:rFonts w:hint="default"/>
        <w:b/>
        <w:color w:val="FF000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076"/>
    <w:rsid w:val="00012BA8"/>
    <w:rsid w:val="00025711"/>
    <w:rsid w:val="000325F7"/>
    <w:rsid w:val="00041C69"/>
    <w:rsid w:val="00066DF4"/>
    <w:rsid w:val="000B7CE9"/>
    <w:rsid w:val="000D26D9"/>
    <w:rsid w:val="000F136E"/>
    <w:rsid w:val="00101E58"/>
    <w:rsid w:val="00106335"/>
    <w:rsid w:val="0011283C"/>
    <w:rsid w:val="00143102"/>
    <w:rsid w:val="00156AF0"/>
    <w:rsid w:val="00176690"/>
    <w:rsid w:val="00177CBC"/>
    <w:rsid w:val="00187CC1"/>
    <w:rsid w:val="00196A54"/>
    <w:rsid w:val="001C2D72"/>
    <w:rsid w:val="001F0EDB"/>
    <w:rsid w:val="001F5198"/>
    <w:rsid w:val="00214708"/>
    <w:rsid w:val="00214B6F"/>
    <w:rsid w:val="00216709"/>
    <w:rsid w:val="00221D55"/>
    <w:rsid w:val="00241226"/>
    <w:rsid w:val="00245934"/>
    <w:rsid w:val="002723AA"/>
    <w:rsid w:val="0029650A"/>
    <w:rsid w:val="002B3B1C"/>
    <w:rsid w:val="002C053A"/>
    <w:rsid w:val="002E6E0D"/>
    <w:rsid w:val="00337749"/>
    <w:rsid w:val="00340356"/>
    <w:rsid w:val="00360A20"/>
    <w:rsid w:val="003636DF"/>
    <w:rsid w:val="00381B39"/>
    <w:rsid w:val="003B247B"/>
    <w:rsid w:val="003B3DB6"/>
    <w:rsid w:val="003E3A69"/>
    <w:rsid w:val="003E736E"/>
    <w:rsid w:val="003E7727"/>
    <w:rsid w:val="004006A3"/>
    <w:rsid w:val="00400D56"/>
    <w:rsid w:val="004060ED"/>
    <w:rsid w:val="004156B8"/>
    <w:rsid w:val="00417B36"/>
    <w:rsid w:val="00421017"/>
    <w:rsid w:val="00422857"/>
    <w:rsid w:val="00434315"/>
    <w:rsid w:val="00450A36"/>
    <w:rsid w:val="004579C4"/>
    <w:rsid w:val="00470FD3"/>
    <w:rsid w:val="004A347E"/>
    <w:rsid w:val="004A513B"/>
    <w:rsid w:val="004B0D36"/>
    <w:rsid w:val="004C53CD"/>
    <w:rsid w:val="004D6315"/>
    <w:rsid w:val="004F3B90"/>
    <w:rsid w:val="00502F8A"/>
    <w:rsid w:val="005310E6"/>
    <w:rsid w:val="005347A6"/>
    <w:rsid w:val="00540195"/>
    <w:rsid w:val="0054576A"/>
    <w:rsid w:val="00552045"/>
    <w:rsid w:val="0056609A"/>
    <w:rsid w:val="0057625A"/>
    <w:rsid w:val="00581261"/>
    <w:rsid w:val="0058424A"/>
    <w:rsid w:val="00591B88"/>
    <w:rsid w:val="005B24F9"/>
    <w:rsid w:val="005C0478"/>
    <w:rsid w:val="005C16B6"/>
    <w:rsid w:val="005D2F2D"/>
    <w:rsid w:val="0061697E"/>
    <w:rsid w:val="00631C89"/>
    <w:rsid w:val="006409C0"/>
    <w:rsid w:val="00682AB8"/>
    <w:rsid w:val="00684C37"/>
    <w:rsid w:val="006A126D"/>
    <w:rsid w:val="006B047B"/>
    <w:rsid w:val="006B0B15"/>
    <w:rsid w:val="006C40AC"/>
    <w:rsid w:val="006E0F1F"/>
    <w:rsid w:val="006E1D4C"/>
    <w:rsid w:val="006E7665"/>
    <w:rsid w:val="00700BF5"/>
    <w:rsid w:val="00703A5C"/>
    <w:rsid w:val="00706F99"/>
    <w:rsid w:val="007108F0"/>
    <w:rsid w:val="00712055"/>
    <w:rsid w:val="00714D0F"/>
    <w:rsid w:val="007267B7"/>
    <w:rsid w:val="0073360A"/>
    <w:rsid w:val="00741994"/>
    <w:rsid w:val="0078577A"/>
    <w:rsid w:val="007B263B"/>
    <w:rsid w:val="007B2CCB"/>
    <w:rsid w:val="007B39D1"/>
    <w:rsid w:val="007B5B3A"/>
    <w:rsid w:val="007C31EB"/>
    <w:rsid w:val="007D53B5"/>
    <w:rsid w:val="007D5891"/>
    <w:rsid w:val="00801E4A"/>
    <w:rsid w:val="008441C9"/>
    <w:rsid w:val="00873A3A"/>
    <w:rsid w:val="008A255B"/>
    <w:rsid w:val="008B098F"/>
    <w:rsid w:val="008C0489"/>
    <w:rsid w:val="008D35AF"/>
    <w:rsid w:val="008D45E4"/>
    <w:rsid w:val="008E060D"/>
    <w:rsid w:val="008F0D81"/>
    <w:rsid w:val="008F201F"/>
    <w:rsid w:val="0090268C"/>
    <w:rsid w:val="00923DD3"/>
    <w:rsid w:val="0094630C"/>
    <w:rsid w:val="009517D7"/>
    <w:rsid w:val="0096622A"/>
    <w:rsid w:val="009722D8"/>
    <w:rsid w:val="00980B83"/>
    <w:rsid w:val="00984E73"/>
    <w:rsid w:val="009A1356"/>
    <w:rsid w:val="009C6363"/>
    <w:rsid w:val="009C7586"/>
    <w:rsid w:val="009F7E8E"/>
    <w:rsid w:val="00A141E9"/>
    <w:rsid w:val="00A326B1"/>
    <w:rsid w:val="00A32FA4"/>
    <w:rsid w:val="00A34973"/>
    <w:rsid w:val="00A47DD8"/>
    <w:rsid w:val="00A5534B"/>
    <w:rsid w:val="00A6335E"/>
    <w:rsid w:val="00A8057E"/>
    <w:rsid w:val="00A80819"/>
    <w:rsid w:val="00A811C4"/>
    <w:rsid w:val="00A92649"/>
    <w:rsid w:val="00AB3FBE"/>
    <w:rsid w:val="00AC4B62"/>
    <w:rsid w:val="00AD5CD1"/>
    <w:rsid w:val="00AD5F32"/>
    <w:rsid w:val="00AD7451"/>
    <w:rsid w:val="00AF2741"/>
    <w:rsid w:val="00B226D0"/>
    <w:rsid w:val="00B3577A"/>
    <w:rsid w:val="00B37EAC"/>
    <w:rsid w:val="00B46043"/>
    <w:rsid w:val="00B4676D"/>
    <w:rsid w:val="00B65DEC"/>
    <w:rsid w:val="00B7071D"/>
    <w:rsid w:val="00B970C7"/>
    <w:rsid w:val="00BA534F"/>
    <w:rsid w:val="00BD2A84"/>
    <w:rsid w:val="00BE090B"/>
    <w:rsid w:val="00BE57F3"/>
    <w:rsid w:val="00BE7EBA"/>
    <w:rsid w:val="00BF0579"/>
    <w:rsid w:val="00C07A49"/>
    <w:rsid w:val="00C12461"/>
    <w:rsid w:val="00C20451"/>
    <w:rsid w:val="00C45FF5"/>
    <w:rsid w:val="00C66F85"/>
    <w:rsid w:val="00C70C1B"/>
    <w:rsid w:val="00C771D6"/>
    <w:rsid w:val="00C77540"/>
    <w:rsid w:val="00CB74BB"/>
    <w:rsid w:val="00CF4DE4"/>
    <w:rsid w:val="00D15FB2"/>
    <w:rsid w:val="00D31933"/>
    <w:rsid w:val="00D370FD"/>
    <w:rsid w:val="00D43CD5"/>
    <w:rsid w:val="00D57B44"/>
    <w:rsid w:val="00D668A1"/>
    <w:rsid w:val="00D670D4"/>
    <w:rsid w:val="00D72600"/>
    <w:rsid w:val="00D82369"/>
    <w:rsid w:val="00D858B2"/>
    <w:rsid w:val="00DB1FCF"/>
    <w:rsid w:val="00DC143C"/>
    <w:rsid w:val="00DF2051"/>
    <w:rsid w:val="00DF48FD"/>
    <w:rsid w:val="00E06AEF"/>
    <w:rsid w:val="00E305A2"/>
    <w:rsid w:val="00E32245"/>
    <w:rsid w:val="00E521A6"/>
    <w:rsid w:val="00E93450"/>
    <w:rsid w:val="00EA72BA"/>
    <w:rsid w:val="00EB436E"/>
    <w:rsid w:val="00EB7BDD"/>
    <w:rsid w:val="00ED4DB1"/>
    <w:rsid w:val="00EE7076"/>
    <w:rsid w:val="00EF0E86"/>
    <w:rsid w:val="00F33029"/>
    <w:rsid w:val="00F34C4E"/>
    <w:rsid w:val="00F46A94"/>
    <w:rsid w:val="00F500F3"/>
    <w:rsid w:val="00F5115D"/>
    <w:rsid w:val="00F56329"/>
    <w:rsid w:val="00F600F1"/>
    <w:rsid w:val="00F80AC3"/>
    <w:rsid w:val="00F82C47"/>
    <w:rsid w:val="00F9077E"/>
    <w:rsid w:val="00F96C83"/>
    <w:rsid w:val="00F97FDD"/>
    <w:rsid w:val="00FA1E41"/>
    <w:rsid w:val="00FD7A81"/>
    <w:rsid w:val="00FE3895"/>
    <w:rsid w:val="00FE6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F8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3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3360A"/>
    <w:rPr>
      <w:rFonts w:ascii="Tahoma" w:hAnsi="Tahoma" w:cs="Tahoma"/>
      <w:sz w:val="16"/>
      <w:szCs w:val="16"/>
    </w:rPr>
  </w:style>
  <w:style w:type="paragraph" w:styleId="Header">
    <w:name w:val="header"/>
    <w:basedOn w:val="Normal"/>
    <w:link w:val="HeaderChar"/>
    <w:uiPriority w:val="99"/>
    <w:unhideWhenUsed/>
    <w:rsid w:val="005D2F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F2D"/>
  </w:style>
  <w:style w:type="paragraph" w:styleId="Footer">
    <w:name w:val="footer"/>
    <w:basedOn w:val="Normal"/>
    <w:link w:val="FooterChar"/>
    <w:uiPriority w:val="99"/>
    <w:unhideWhenUsed/>
    <w:rsid w:val="005D2F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F2D"/>
  </w:style>
  <w:style w:type="character" w:styleId="PlaceholderText">
    <w:name w:val="Placeholder Text"/>
    <w:uiPriority w:val="99"/>
    <w:semiHidden/>
    <w:rsid w:val="004C53CD"/>
    <w:rPr>
      <w:color w:val="808080"/>
    </w:rPr>
  </w:style>
  <w:style w:type="paragraph" w:styleId="ListParagraph">
    <w:name w:val="List Paragraph"/>
    <w:basedOn w:val="Normal"/>
    <w:uiPriority w:val="34"/>
    <w:qFormat/>
    <w:rsid w:val="00A47DD8"/>
    <w:pPr>
      <w:ind w:left="720"/>
      <w:contextualSpacing/>
    </w:pPr>
  </w:style>
  <w:style w:type="character" w:styleId="Hyperlink">
    <w:name w:val="Hyperlink"/>
    <w:uiPriority w:val="99"/>
    <w:unhideWhenUsed/>
    <w:rsid w:val="009A1356"/>
    <w:rPr>
      <w:color w:val="0000FF"/>
      <w:u w:val="single"/>
    </w:rPr>
  </w:style>
  <w:style w:type="table" w:styleId="TableGrid">
    <w:name w:val="Table Grid"/>
    <w:basedOn w:val="TableNormal"/>
    <w:uiPriority w:val="59"/>
    <w:rsid w:val="00BE57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A811C4"/>
    <w:rPr>
      <w:color w:val="800080"/>
      <w:u w:val="single"/>
    </w:rPr>
  </w:style>
  <w:style w:type="paragraph" w:styleId="NormalWeb">
    <w:name w:val="Normal (Web)"/>
    <w:basedOn w:val="Normal"/>
    <w:uiPriority w:val="99"/>
    <w:semiHidden/>
    <w:unhideWhenUsed/>
    <w:rsid w:val="000D26D9"/>
    <w:pPr>
      <w:spacing w:before="100" w:beforeAutospacing="1" w:after="100" w:afterAutospacing="1" w:line="240" w:lineRule="auto"/>
    </w:pPr>
    <w:rPr>
      <w:rFonts w:ascii="Times New Roman" w:eastAsiaTheme="minorEastAsia"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F8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3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3360A"/>
    <w:rPr>
      <w:rFonts w:ascii="Tahoma" w:hAnsi="Tahoma" w:cs="Tahoma"/>
      <w:sz w:val="16"/>
      <w:szCs w:val="16"/>
    </w:rPr>
  </w:style>
  <w:style w:type="paragraph" w:styleId="Header">
    <w:name w:val="header"/>
    <w:basedOn w:val="Normal"/>
    <w:link w:val="HeaderChar"/>
    <w:uiPriority w:val="99"/>
    <w:unhideWhenUsed/>
    <w:rsid w:val="005D2F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F2D"/>
  </w:style>
  <w:style w:type="paragraph" w:styleId="Footer">
    <w:name w:val="footer"/>
    <w:basedOn w:val="Normal"/>
    <w:link w:val="FooterChar"/>
    <w:uiPriority w:val="99"/>
    <w:unhideWhenUsed/>
    <w:rsid w:val="005D2F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F2D"/>
  </w:style>
  <w:style w:type="character" w:styleId="PlaceholderText">
    <w:name w:val="Placeholder Text"/>
    <w:uiPriority w:val="99"/>
    <w:semiHidden/>
    <w:rsid w:val="004C53CD"/>
    <w:rPr>
      <w:color w:val="808080"/>
    </w:rPr>
  </w:style>
  <w:style w:type="paragraph" w:styleId="ListParagraph">
    <w:name w:val="List Paragraph"/>
    <w:basedOn w:val="Normal"/>
    <w:uiPriority w:val="34"/>
    <w:qFormat/>
    <w:rsid w:val="00A47DD8"/>
    <w:pPr>
      <w:ind w:left="720"/>
      <w:contextualSpacing/>
    </w:pPr>
  </w:style>
  <w:style w:type="character" w:styleId="Hyperlink">
    <w:name w:val="Hyperlink"/>
    <w:uiPriority w:val="99"/>
    <w:unhideWhenUsed/>
    <w:rsid w:val="009A1356"/>
    <w:rPr>
      <w:color w:val="0000FF"/>
      <w:u w:val="single"/>
    </w:rPr>
  </w:style>
  <w:style w:type="table" w:styleId="TableGrid">
    <w:name w:val="Table Grid"/>
    <w:basedOn w:val="TableNormal"/>
    <w:uiPriority w:val="59"/>
    <w:rsid w:val="00BE57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A811C4"/>
    <w:rPr>
      <w:color w:val="800080"/>
      <w:u w:val="single"/>
    </w:rPr>
  </w:style>
  <w:style w:type="paragraph" w:styleId="NormalWeb">
    <w:name w:val="Normal (Web)"/>
    <w:basedOn w:val="Normal"/>
    <w:uiPriority w:val="99"/>
    <w:semiHidden/>
    <w:unhideWhenUsed/>
    <w:rsid w:val="000D26D9"/>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8626">
      <w:bodyDiv w:val="1"/>
      <w:marLeft w:val="0"/>
      <w:marRight w:val="0"/>
      <w:marTop w:val="0"/>
      <w:marBottom w:val="0"/>
      <w:divBdr>
        <w:top w:val="none" w:sz="0" w:space="0" w:color="auto"/>
        <w:left w:val="none" w:sz="0" w:space="0" w:color="auto"/>
        <w:bottom w:val="none" w:sz="0" w:space="0" w:color="auto"/>
        <w:right w:val="none" w:sz="0" w:space="0" w:color="auto"/>
      </w:divBdr>
    </w:div>
    <w:div w:id="78211672">
      <w:bodyDiv w:val="1"/>
      <w:marLeft w:val="0"/>
      <w:marRight w:val="0"/>
      <w:marTop w:val="0"/>
      <w:marBottom w:val="0"/>
      <w:divBdr>
        <w:top w:val="none" w:sz="0" w:space="0" w:color="auto"/>
        <w:left w:val="none" w:sz="0" w:space="0" w:color="auto"/>
        <w:bottom w:val="none" w:sz="0" w:space="0" w:color="auto"/>
        <w:right w:val="none" w:sz="0" w:space="0" w:color="auto"/>
      </w:divBdr>
    </w:div>
    <w:div w:id="93400814">
      <w:bodyDiv w:val="1"/>
      <w:marLeft w:val="0"/>
      <w:marRight w:val="0"/>
      <w:marTop w:val="0"/>
      <w:marBottom w:val="0"/>
      <w:divBdr>
        <w:top w:val="none" w:sz="0" w:space="0" w:color="auto"/>
        <w:left w:val="none" w:sz="0" w:space="0" w:color="auto"/>
        <w:bottom w:val="none" w:sz="0" w:space="0" w:color="auto"/>
        <w:right w:val="none" w:sz="0" w:space="0" w:color="auto"/>
      </w:divBdr>
    </w:div>
    <w:div w:id="251202308">
      <w:bodyDiv w:val="1"/>
      <w:marLeft w:val="0"/>
      <w:marRight w:val="0"/>
      <w:marTop w:val="0"/>
      <w:marBottom w:val="0"/>
      <w:divBdr>
        <w:top w:val="none" w:sz="0" w:space="0" w:color="auto"/>
        <w:left w:val="none" w:sz="0" w:space="0" w:color="auto"/>
        <w:bottom w:val="none" w:sz="0" w:space="0" w:color="auto"/>
        <w:right w:val="none" w:sz="0" w:space="0" w:color="auto"/>
      </w:divBdr>
    </w:div>
    <w:div w:id="279654198">
      <w:bodyDiv w:val="1"/>
      <w:marLeft w:val="0"/>
      <w:marRight w:val="0"/>
      <w:marTop w:val="0"/>
      <w:marBottom w:val="0"/>
      <w:divBdr>
        <w:top w:val="none" w:sz="0" w:space="0" w:color="auto"/>
        <w:left w:val="none" w:sz="0" w:space="0" w:color="auto"/>
        <w:bottom w:val="none" w:sz="0" w:space="0" w:color="auto"/>
        <w:right w:val="none" w:sz="0" w:space="0" w:color="auto"/>
      </w:divBdr>
    </w:div>
    <w:div w:id="298844833">
      <w:bodyDiv w:val="1"/>
      <w:marLeft w:val="0"/>
      <w:marRight w:val="0"/>
      <w:marTop w:val="0"/>
      <w:marBottom w:val="0"/>
      <w:divBdr>
        <w:top w:val="none" w:sz="0" w:space="0" w:color="auto"/>
        <w:left w:val="none" w:sz="0" w:space="0" w:color="auto"/>
        <w:bottom w:val="none" w:sz="0" w:space="0" w:color="auto"/>
        <w:right w:val="none" w:sz="0" w:space="0" w:color="auto"/>
      </w:divBdr>
    </w:div>
    <w:div w:id="378168982">
      <w:bodyDiv w:val="1"/>
      <w:marLeft w:val="0"/>
      <w:marRight w:val="0"/>
      <w:marTop w:val="0"/>
      <w:marBottom w:val="0"/>
      <w:divBdr>
        <w:top w:val="none" w:sz="0" w:space="0" w:color="auto"/>
        <w:left w:val="none" w:sz="0" w:space="0" w:color="auto"/>
        <w:bottom w:val="none" w:sz="0" w:space="0" w:color="auto"/>
        <w:right w:val="none" w:sz="0" w:space="0" w:color="auto"/>
      </w:divBdr>
    </w:div>
    <w:div w:id="424109273">
      <w:bodyDiv w:val="1"/>
      <w:marLeft w:val="0"/>
      <w:marRight w:val="0"/>
      <w:marTop w:val="0"/>
      <w:marBottom w:val="0"/>
      <w:divBdr>
        <w:top w:val="none" w:sz="0" w:space="0" w:color="auto"/>
        <w:left w:val="none" w:sz="0" w:space="0" w:color="auto"/>
        <w:bottom w:val="none" w:sz="0" w:space="0" w:color="auto"/>
        <w:right w:val="none" w:sz="0" w:space="0" w:color="auto"/>
      </w:divBdr>
    </w:div>
    <w:div w:id="443692816">
      <w:bodyDiv w:val="1"/>
      <w:marLeft w:val="0"/>
      <w:marRight w:val="0"/>
      <w:marTop w:val="0"/>
      <w:marBottom w:val="0"/>
      <w:divBdr>
        <w:top w:val="none" w:sz="0" w:space="0" w:color="auto"/>
        <w:left w:val="none" w:sz="0" w:space="0" w:color="auto"/>
        <w:bottom w:val="none" w:sz="0" w:space="0" w:color="auto"/>
        <w:right w:val="none" w:sz="0" w:space="0" w:color="auto"/>
      </w:divBdr>
    </w:div>
    <w:div w:id="675688723">
      <w:bodyDiv w:val="1"/>
      <w:marLeft w:val="0"/>
      <w:marRight w:val="0"/>
      <w:marTop w:val="0"/>
      <w:marBottom w:val="0"/>
      <w:divBdr>
        <w:top w:val="none" w:sz="0" w:space="0" w:color="auto"/>
        <w:left w:val="none" w:sz="0" w:space="0" w:color="auto"/>
        <w:bottom w:val="none" w:sz="0" w:space="0" w:color="auto"/>
        <w:right w:val="none" w:sz="0" w:space="0" w:color="auto"/>
      </w:divBdr>
    </w:div>
    <w:div w:id="765542406">
      <w:bodyDiv w:val="1"/>
      <w:marLeft w:val="0"/>
      <w:marRight w:val="0"/>
      <w:marTop w:val="0"/>
      <w:marBottom w:val="0"/>
      <w:divBdr>
        <w:top w:val="none" w:sz="0" w:space="0" w:color="auto"/>
        <w:left w:val="none" w:sz="0" w:space="0" w:color="auto"/>
        <w:bottom w:val="none" w:sz="0" w:space="0" w:color="auto"/>
        <w:right w:val="none" w:sz="0" w:space="0" w:color="auto"/>
      </w:divBdr>
    </w:div>
    <w:div w:id="767459112">
      <w:bodyDiv w:val="1"/>
      <w:marLeft w:val="0"/>
      <w:marRight w:val="0"/>
      <w:marTop w:val="0"/>
      <w:marBottom w:val="0"/>
      <w:divBdr>
        <w:top w:val="none" w:sz="0" w:space="0" w:color="auto"/>
        <w:left w:val="none" w:sz="0" w:space="0" w:color="auto"/>
        <w:bottom w:val="none" w:sz="0" w:space="0" w:color="auto"/>
        <w:right w:val="none" w:sz="0" w:space="0" w:color="auto"/>
      </w:divBdr>
    </w:div>
    <w:div w:id="789127239">
      <w:bodyDiv w:val="1"/>
      <w:marLeft w:val="0"/>
      <w:marRight w:val="0"/>
      <w:marTop w:val="0"/>
      <w:marBottom w:val="0"/>
      <w:divBdr>
        <w:top w:val="none" w:sz="0" w:space="0" w:color="auto"/>
        <w:left w:val="none" w:sz="0" w:space="0" w:color="auto"/>
        <w:bottom w:val="none" w:sz="0" w:space="0" w:color="auto"/>
        <w:right w:val="none" w:sz="0" w:space="0" w:color="auto"/>
      </w:divBdr>
    </w:div>
    <w:div w:id="830145806">
      <w:bodyDiv w:val="1"/>
      <w:marLeft w:val="0"/>
      <w:marRight w:val="0"/>
      <w:marTop w:val="0"/>
      <w:marBottom w:val="0"/>
      <w:divBdr>
        <w:top w:val="none" w:sz="0" w:space="0" w:color="auto"/>
        <w:left w:val="none" w:sz="0" w:space="0" w:color="auto"/>
        <w:bottom w:val="none" w:sz="0" w:space="0" w:color="auto"/>
        <w:right w:val="none" w:sz="0" w:space="0" w:color="auto"/>
      </w:divBdr>
    </w:div>
    <w:div w:id="835730876">
      <w:bodyDiv w:val="1"/>
      <w:marLeft w:val="0"/>
      <w:marRight w:val="0"/>
      <w:marTop w:val="0"/>
      <w:marBottom w:val="0"/>
      <w:divBdr>
        <w:top w:val="none" w:sz="0" w:space="0" w:color="auto"/>
        <w:left w:val="none" w:sz="0" w:space="0" w:color="auto"/>
        <w:bottom w:val="none" w:sz="0" w:space="0" w:color="auto"/>
        <w:right w:val="none" w:sz="0" w:space="0" w:color="auto"/>
      </w:divBdr>
    </w:div>
    <w:div w:id="875896072">
      <w:bodyDiv w:val="1"/>
      <w:marLeft w:val="0"/>
      <w:marRight w:val="0"/>
      <w:marTop w:val="0"/>
      <w:marBottom w:val="0"/>
      <w:divBdr>
        <w:top w:val="none" w:sz="0" w:space="0" w:color="auto"/>
        <w:left w:val="none" w:sz="0" w:space="0" w:color="auto"/>
        <w:bottom w:val="none" w:sz="0" w:space="0" w:color="auto"/>
        <w:right w:val="none" w:sz="0" w:space="0" w:color="auto"/>
      </w:divBdr>
    </w:div>
    <w:div w:id="903490329">
      <w:bodyDiv w:val="1"/>
      <w:marLeft w:val="0"/>
      <w:marRight w:val="0"/>
      <w:marTop w:val="0"/>
      <w:marBottom w:val="0"/>
      <w:divBdr>
        <w:top w:val="none" w:sz="0" w:space="0" w:color="auto"/>
        <w:left w:val="none" w:sz="0" w:space="0" w:color="auto"/>
        <w:bottom w:val="none" w:sz="0" w:space="0" w:color="auto"/>
        <w:right w:val="none" w:sz="0" w:space="0" w:color="auto"/>
      </w:divBdr>
    </w:div>
    <w:div w:id="909924692">
      <w:bodyDiv w:val="1"/>
      <w:marLeft w:val="0"/>
      <w:marRight w:val="0"/>
      <w:marTop w:val="0"/>
      <w:marBottom w:val="0"/>
      <w:divBdr>
        <w:top w:val="none" w:sz="0" w:space="0" w:color="auto"/>
        <w:left w:val="none" w:sz="0" w:space="0" w:color="auto"/>
        <w:bottom w:val="none" w:sz="0" w:space="0" w:color="auto"/>
        <w:right w:val="none" w:sz="0" w:space="0" w:color="auto"/>
      </w:divBdr>
    </w:div>
    <w:div w:id="967051600">
      <w:bodyDiv w:val="1"/>
      <w:marLeft w:val="0"/>
      <w:marRight w:val="0"/>
      <w:marTop w:val="0"/>
      <w:marBottom w:val="0"/>
      <w:divBdr>
        <w:top w:val="none" w:sz="0" w:space="0" w:color="auto"/>
        <w:left w:val="none" w:sz="0" w:space="0" w:color="auto"/>
        <w:bottom w:val="none" w:sz="0" w:space="0" w:color="auto"/>
        <w:right w:val="none" w:sz="0" w:space="0" w:color="auto"/>
      </w:divBdr>
    </w:div>
    <w:div w:id="1023554754">
      <w:bodyDiv w:val="1"/>
      <w:marLeft w:val="0"/>
      <w:marRight w:val="0"/>
      <w:marTop w:val="0"/>
      <w:marBottom w:val="0"/>
      <w:divBdr>
        <w:top w:val="none" w:sz="0" w:space="0" w:color="auto"/>
        <w:left w:val="none" w:sz="0" w:space="0" w:color="auto"/>
        <w:bottom w:val="none" w:sz="0" w:space="0" w:color="auto"/>
        <w:right w:val="none" w:sz="0" w:space="0" w:color="auto"/>
      </w:divBdr>
    </w:div>
    <w:div w:id="1107046831">
      <w:bodyDiv w:val="1"/>
      <w:marLeft w:val="0"/>
      <w:marRight w:val="0"/>
      <w:marTop w:val="0"/>
      <w:marBottom w:val="0"/>
      <w:divBdr>
        <w:top w:val="none" w:sz="0" w:space="0" w:color="auto"/>
        <w:left w:val="none" w:sz="0" w:space="0" w:color="auto"/>
        <w:bottom w:val="none" w:sz="0" w:space="0" w:color="auto"/>
        <w:right w:val="none" w:sz="0" w:space="0" w:color="auto"/>
      </w:divBdr>
    </w:div>
    <w:div w:id="1207571561">
      <w:bodyDiv w:val="1"/>
      <w:marLeft w:val="0"/>
      <w:marRight w:val="0"/>
      <w:marTop w:val="0"/>
      <w:marBottom w:val="0"/>
      <w:divBdr>
        <w:top w:val="none" w:sz="0" w:space="0" w:color="auto"/>
        <w:left w:val="none" w:sz="0" w:space="0" w:color="auto"/>
        <w:bottom w:val="none" w:sz="0" w:space="0" w:color="auto"/>
        <w:right w:val="none" w:sz="0" w:space="0" w:color="auto"/>
      </w:divBdr>
    </w:div>
    <w:div w:id="1268318981">
      <w:bodyDiv w:val="1"/>
      <w:marLeft w:val="0"/>
      <w:marRight w:val="0"/>
      <w:marTop w:val="0"/>
      <w:marBottom w:val="0"/>
      <w:divBdr>
        <w:top w:val="none" w:sz="0" w:space="0" w:color="auto"/>
        <w:left w:val="none" w:sz="0" w:space="0" w:color="auto"/>
        <w:bottom w:val="none" w:sz="0" w:space="0" w:color="auto"/>
        <w:right w:val="none" w:sz="0" w:space="0" w:color="auto"/>
      </w:divBdr>
    </w:div>
    <w:div w:id="1271089320">
      <w:bodyDiv w:val="1"/>
      <w:marLeft w:val="0"/>
      <w:marRight w:val="0"/>
      <w:marTop w:val="0"/>
      <w:marBottom w:val="0"/>
      <w:divBdr>
        <w:top w:val="none" w:sz="0" w:space="0" w:color="auto"/>
        <w:left w:val="none" w:sz="0" w:space="0" w:color="auto"/>
        <w:bottom w:val="none" w:sz="0" w:space="0" w:color="auto"/>
        <w:right w:val="none" w:sz="0" w:space="0" w:color="auto"/>
      </w:divBdr>
    </w:div>
    <w:div w:id="1428035919">
      <w:bodyDiv w:val="1"/>
      <w:marLeft w:val="0"/>
      <w:marRight w:val="0"/>
      <w:marTop w:val="0"/>
      <w:marBottom w:val="0"/>
      <w:divBdr>
        <w:top w:val="none" w:sz="0" w:space="0" w:color="auto"/>
        <w:left w:val="none" w:sz="0" w:space="0" w:color="auto"/>
        <w:bottom w:val="none" w:sz="0" w:space="0" w:color="auto"/>
        <w:right w:val="none" w:sz="0" w:space="0" w:color="auto"/>
      </w:divBdr>
    </w:div>
    <w:div w:id="1465931610">
      <w:bodyDiv w:val="1"/>
      <w:marLeft w:val="0"/>
      <w:marRight w:val="0"/>
      <w:marTop w:val="0"/>
      <w:marBottom w:val="0"/>
      <w:divBdr>
        <w:top w:val="none" w:sz="0" w:space="0" w:color="auto"/>
        <w:left w:val="none" w:sz="0" w:space="0" w:color="auto"/>
        <w:bottom w:val="none" w:sz="0" w:space="0" w:color="auto"/>
        <w:right w:val="none" w:sz="0" w:space="0" w:color="auto"/>
      </w:divBdr>
    </w:div>
    <w:div w:id="1497644455">
      <w:bodyDiv w:val="1"/>
      <w:marLeft w:val="0"/>
      <w:marRight w:val="0"/>
      <w:marTop w:val="0"/>
      <w:marBottom w:val="0"/>
      <w:divBdr>
        <w:top w:val="none" w:sz="0" w:space="0" w:color="auto"/>
        <w:left w:val="none" w:sz="0" w:space="0" w:color="auto"/>
        <w:bottom w:val="none" w:sz="0" w:space="0" w:color="auto"/>
        <w:right w:val="none" w:sz="0" w:space="0" w:color="auto"/>
      </w:divBdr>
    </w:div>
    <w:div w:id="1502965776">
      <w:bodyDiv w:val="1"/>
      <w:marLeft w:val="0"/>
      <w:marRight w:val="0"/>
      <w:marTop w:val="0"/>
      <w:marBottom w:val="0"/>
      <w:divBdr>
        <w:top w:val="none" w:sz="0" w:space="0" w:color="auto"/>
        <w:left w:val="none" w:sz="0" w:space="0" w:color="auto"/>
        <w:bottom w:val="none" w:sz="0" w:space="0" w:color="auto"/>
        <w:right w:val="none" w:sz="0" w:space="0" w:color="auto"/>
      </w:divBdr>
    </w:div>
    <w:div w:id="1525821027">
      <w:bodyDiv w:val="1"/>
      <w:marLeft w:val="0"/>
      <w:marRight w:val="0"/>
      <w:marTop w:val="0"/>
      <w:marBottom w:val="0"/>
      <w:divBdr>
        <w:top w:val="none" w:sz="0" w:space="0" w:color="auto"/>
        <w:left w:val="none" w:sz="0" w:space="0" w:color="auto"/>
        <w:bottom w:val="none" w:sz="0" w:space="0" w:color="auto"/>
        <w:right w:val="none" w:sz="0" w:space="0" w:color="auto"/>
      </w:divBdr>
    </w:div>
    <w:div w:id="1546720098">
      <w:bodyDiv w:val="1"/>
      <w:marLeft w:val="0"/>
      <w:marRight w:val="0"/>
      <w:marTop w:val="0"/>
      <w:marBottom w:val="0"/>
      <w:divBdr>
        <w:top w:val="none" w:sz="0" w:space="0" w:color="auto"/>
        <w:left w:val="none" w:sz="0" w:space="0" w:color="auto"/>
        <w:bottom w:val="none" w:sz="0" w:space="0" w:color="auto"/>
        <w:right w:val="none" w:sz="0" w:space="0" w:color="auto"/>
      </w:divBdr>
    </w:div>
    <w:div w:id="1593851483">
      <w:bodyDiv w:val="1"/>
      <w:marLeft w:val="0"/>
      <w:marRight w:val="0"/>
      <w:marTop w:val="0"/>
      <w:marBottom w:val="0"/>
      <w:divBdr>
        <w:top w:val="none" w:sz="0" w:space="0" w:color="auto"/>
        <w:left w:val="none" w:sz="0" w:space="0" w:color="auto"/>
        <w:bottom w:val="none" w:sz="0" w:space="0" w:color="auto"/>
        <w:right w:val="none" w:sz="0" w:space="0" w:color="auto"/>
      </w:divBdr>
    </w:div>
    <w:div w:id="1627663672">
      <w:bodyDiv w:val="1"/>
      <w:marLeft w:val="0"/>
      <w:marRight w:val="0"/>
      <w:marTop w:val="0"/>
      <w:marBottom w:val="0"/>
      <w:divBdr>
        <w:top w:val="none" w:sz="0" w:space="0" w:color="auto"/>
        <w:left w:val="none" w:sz="0" w:space="0" w:color="auto"/>
        <w:bottom w:val="none" w:sz="0" w:space="0" w:color="auto"/>
        <w:right w:val="none" w:sz="0" w:space="0" w:color="auto"/>
      </w:divBdr>
    </w:div>
    <w:div w:id="1668751818">
      <w:bodyDiv w:val="1"/>
      <w:marLeft w:val="0"/>
      <w:marRight w:val="0"/>
      <w:marTop w:val="0"/>
      <w:marBottom w:val="0"/>
      <w:divBdr>
        <w:top w:val="none" w:sz="0" w:space="0" w:color="auto"/>
        <w:left w:val="none" w:sz="0" w:space="0" w:color="auto"/>
        <w:bottom w:val="none" w:sz="0" w:space="0" w:color="auto"/>
        <w:right w:val="none" w:sz="0" w:space="0" w:color="auto"/>
      </w:divBdr>
    </w:div>
    <w:div w:id="1673794607">
      <w:bodyDiv w:val="1"/>
      <w:marLeft w:val="0"/>
      <w:marRight w:val="0"/>
      <w:marTop w:val="0"/>
      <w:marBottom w:val="0"/>
      <w:divBdr>
        <w:top w:val="none" w:sz="0" w:space="0" w:color="auto"/>
        <w:left w:val="none" w:sz="0" w:space="0" w:color="auto"/>
        <w:bottom w:val="none" w:sz="0" w:space="0" w:color="auto"/>
        <w:right w:val="none" w:sz="0" w:space="0" w:color="auto"/>
      </w:divBdr>
    </w:div>
    <w:div w:id="1683238264">
      <w:bodyDiv w:val="1"/>
      <w:marLeft w:val="0"/>
      <w:marRight w:val="0"/>
      <w:marTop w:val="0"/>
      <w:marBottom w:val="0"/>
      <w:divBdr>
        <w:top w:val="none" w:sz="0" w:space="0" w:color="auto"/>
        <w:left w:val="none" w:sz="0" w:space="0" w:color="auto"/>
        <w:bottom w:val="none" w:sz="0" w:space="0" w:color="auto"/>
        <w:right w:val="none" w:sz="0" w:space="0" w:color="auto"/>
      </w:divBdr>
    </w:div>
    <w:div w:id="1695694858">
      <w:bodyDiv w:val="1"/>
      <w:marLeft w:val="0"/>
      <w:marRight w:val="0"/>
      <w:marTop w:val="0"/>
      <w:marBottom w:val="0"/>
      <w:divBdr>
        <w:top w:val="none" w:sz="0" w:space="0" w:color="auto"/>
        <w:left w:val="none" w:sz="0" w:space="0" w:color="auto"/>
        <w:bottom w:val="none" w:sz="0" w:space="0" w:color="auto"/>
        <w:right w:val="none" w:sz="0" w:space="0" w:color="auto"/>
      </w:divBdr>
    </w:div>
    <w:div w:id="1762142272">
      <w:bodyDiv w:val="1"/>
      <w:marLeft w:val="0"/>
      <w:marRight w:val="0"/>
      <w:marTop w:val="0"/>
      <w:marBottom w:val="0"/>
      <w:divBdr>
        <w:top w:val="none" w:sz="0" w:space="0" w:color="auto"/>
        <w:left w:val="none" w:sz="0" w:space="0" w:color="auto"/>
        <w:bottom w:val="none" w:sz="0" w:space="0" w:color="auto"/>
        <w:right w:val="none" w:sz="0" w:space="0" w:color="auto"/>
      </w:divBdr>
    </w:div>
    <w:div w:id="1892501030">
      <w:bodyDiv w:val="1"/>
      <w:marLeft w:val="0"/>
      <w:marRight w:val="0"/>
      <w:marTop w:val="0"/>
      <w:marBottom w:val="0"/>
      <w:divBdr>
        <w:top w:val="none" w:sz="0" w:space="0" w:color="auto"/>
        <w:left w:val="none" w:sz="0" w:space="0" w:color="auto"/>
        <w:bottom w:val="none" w:sz="0" w:space="0" w:color="auto"/>
        <w:right w:val="none" w:sz="0" w:space="0" w:color="auto"/>
      </w:divBdr>
    </w:div>
    <w:div w:id="1904632797">
      <w:bodyDiv w:val="1"/>
      <w:marLeft w:val="0"/>
      <w:marRight w:val="0"/>
      <w:marTop w:val="0"/>
      <w:marBottom w:val="0"/>
      <w:divBdr>
        <w:top w:val="none" w:sz="0" w:space="0" w:color="auto"/>
        <w:left w:val="none" w:sz="0" w:space="0" w:color="auto"/>
        <w:bottom w:val="none" w:sz="0" w:space="0" w:color="auto"/>
        <w:right w:val="none" w:sz="0" w:space="0" w:color="auto"/>
      </w:divBdr>
    </w:div>
    <w:div w:id="1955742607">
      <w:bodyDiv w:val="1"/>
      <w:marLeft w:val="0"/>
      <w:marRight w:val="0"/>
      <w:marTop w:val="0"/>
      <w:marBottom w:val="0"/>
      <w:divBdr>
        <w:top w:val="none" w:sz="0" w:space="0" w:color="auto"/>
        <w:left w:val="none" w:sz="0" w:space="0" w:color="auto"/>
        <w:bottom w:val="none" w:sz="0" w:space="0" w:color="auto"/>
        <w:right w:val="none" w:sz="0" w:space="0" w:color="auto"/>
      </w:divBdr>
    </w:div>
    <w:div w:id="210646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t.state.fl.us/projectmanagementoffice/lap/default.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ot.state.fl.us/specificationsoffice/Estimates/HistoricalCostInformation/HistoricalCost.s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t.state.fl.us/Specificationsoffice/Estimates/BasisofEstimates/BOEManual/BOEOnline.s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hwa.dot.gov/map21/guidance/guidetap.cf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A7944-F634-4BFA-A8D5-CE98C139D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2180</Words>
  <Characters>12426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Transportation Alternatives Program</vt:lpstr>
    </vt:vector>
  </TitlesOfParts>
  <Company>FDOT</Company>
  <LinksUpToDate>false</LinksUpToDate>
  <CharactersWithSpaces>14577</CharactersWithSpaces>
  <SharedDoc>false</SharedDoc>
  <HLinks>
    <vt:vector size="24" baseType="variant">
      <vt:variant>
        <vt:i4>8192044</vt:i4>
      </vt:variant>
      <vt:variant>
        <vt:i4>158</vt:i4>
      </vt:variant>
      <vt:variant>
        <vt:i4>0</vt:i4>
      </vt:variant>
      <vt:variant>
        <vt:i4>5</vt:i4>
      </vt:variant>
      <vt:variant>
        <vt:lpwstr>http://www.dot.state.fl.us/projectmanagementoffice/lap/default.htm</vt:lpwstr>
      </vt:variant>
      <vt:variant>
        <vt:lpwstr/>
      </vt:variant>
      <vt:variant>
        <vt:i4>2883643</vt:i4>
      </vt:variant>
      <vt:variant>
        <vt:i4>150</vt:i4>
      </vt:variant>
      <vt:variant>
        <vt:i4>0</vt:i4>
      </vt:variant>
      <vt:variant>
        <vt:i4>5</vt:i4>
      </vt:variant>
      <vt:variant>
        <vt:lpwstr>http://www.dot.state.fl.us/specificationsoffice/Estimates/HistoricalCostInformation/HistoricalCost.shtm</vt:lpwstr>
      </vt:variant>
      <vt:variant>
        <vt:lpwstr/>
      </vt:variant>
      <vt:variant>
        <vt:i4>7471157</vt:i4>
      </vt:variant>
      <vt:variant>
        <vt:i4>147</vt:i4>
      </vt:variant>
      <vt:variant>
        <vt:i4>0</vt:i4>
      </vt:variant>
      <vt:variant>
        <vt:i4>5</vt:i4>
      </vt:variant>
      <vt:variant>
        <vt:lpwstr>http://www.dot.state.fl.us/Specificationsoffice/Estimates/BasisofEstimates/BOEManual/BOEOnline.shtm</vt:lpwstr>
      </vt:variant>
      <vt:variant>
        <vt:lpwstr/>
      </vt:variant>
      <vt:variant>
        <vt:i4>3211297</vt:i4>
      </vt:variant>
      <vt:variant>
        <vt:i4>41</vt:i4>
      </vt:variant>
      <vt:variant>
        <vt:i4>0</vt:i4>
      </vt:variant>
      <vt:variant>
        <vt:i4>5</vt:i4>
      </vt:variant>
      <vt:variant>
        <vt:lpwstr>http://www.fhwa.dot.gov/map21/guidance/guidetap.cfm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Alternatives Program</dc:title>
  <dc:creator>PrjName</dc:creator>
  <cp:lastModifiedBy>dschneid</cp:lastModifiedBy>
  <cp:revision>8</cp:revision>
  <cp:lastPrinted>2013-04-23T13:37:00Z</cp:lastPrinted>
  <dcterms:created xsi:type="dcterms:W3CDTF">2014-02-06T19:50:00Z</dcterms:created>
  <dcterms:modified xsi:type="dcterms:W3CDTF">2014-02-06T20:09:00Z</dcterms:modified>
</cp:coreProperties>
</file>